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D0EFF" w14:textId="77777777" w:rsidR="002C410C" w:rsidRDefault="002C410C" w:rsidP="00901D49">
      <w:pPr>
        <w:widowControl/>
        <w:jc w:val="left"/>
        <w:rPr>
          <w:rFonts w:asciiTheme="minorEastAsia" w:hAnsiTheme="minorEastAsia" w:cs="ＭＳ 明朝"/>
          <w:kern w:val="0"/>
          <w:sz w:val="22"/>
          <w:szCs w:val="22"/>
          <w:bdr w:val="single" w:sz="4" w:space="0" w:color="auto"/>
        </w:rPr>
      </w:pPr>
      <w:r w:rsidRPr="002C410C">
        <w:rPr>
          <w:rFonts w:asciiTheme="minorEastAsia" w:hAnsiTheme="minorEastAsia" w:cs="ＭＳ 明朝" w:hint="eastAsia"/>
          <w:kern w:val="0"/>
          <w:sz w:val="22"/>
          <w:szCs w:val="22"/>
          <w:bdr w:val="single" w:sz="4" w:space="0" w:color="auto"/>
        </w:rPr>
        <w:t>参考様式</w:t>
      </w:r>
      <w:r>
        <w:rPr>
          <w:rFonts w:asciiTheme="minorEastAsia" w:hAnsiTheme="minorEastAsia" w:cs="ＭＳ 明朝" w:hint="eastAsia"/>
          <w:kern w:val="0"/>
          <w:sz w:val="22"/>
          <w:szCs w:val="22"/>
          <w:bdr w:val="single" w:sz="4" w:space="0" w:color="auto"/>
        </w:rPr>
        <w:t>２</w:t>
      </w:r>
    </w:p>
    <w:p w14:paraId="5A393923" w14:textId="2B15F1E1" w:rsidR="00163ECC" w:rsidRPr="002C410C" w:rsidRDefault="002C410C" w:rsidP="002C410C">
      <w:pPr>
        <w:widowControl/>
        <w:ind w:left="360" w:hangingChars="200" w:hanging="360"/>
        <w:jc w:val="left"/>
        <w:rPr>
          <w:rFonts w:asciiTheme="minorEastAsia" w:hAnsiTheme="minorEastAsia" w:cs="ＭＳ 明朝"/>
          <w:kern w:val="0"/>
          <w:sz w:val="18"/>
          <w:szCs w:val="18"/>
        </w:rPr>
      </w:pPr>
      <w:r w:rsidRPr="002C410C">
        <w:rPr>
          <w:rFonts w:asciiTheme="minorEastAsia" w:hAnsiTheme="minorEastAsia" w:cs="ＭＳ 明朝" w:hint="eastAsia"/>
          <w:kern w:val="0"/>
          <w:sz w:val="18"/>
          <w:szCs w:val="18"/>
        </w:rPr>
        <w:t xml:space="preserve">　※任意様式としますが、プロポーザル実施要領「９　企画提案書等の作成に係る留意事項」を確認の上、作成すること。</w:t>
      </w:r>
    </w:p>
    <w:p w14:paraId="141C38B1" w14:textId="77777777" w:rsidR="00B92932" w:rsidRPr="000C68D9" w:rsidRDefault="00B92932">
      <w:pPr>
        <w:rPr>
          <w:rFonts w:asciiTheme="minorEastAsia" w:hAnsiTheme="minorEastAsia"/>
          <w:sz w:val="22"/>
          <w:szCs w:val="22"/>
        </w:rPr>
      </w:pPr>
    </w:p>
    <w:p w14:paraId="6B2C2545" w14:textId="00B6EE3F" w:rsidR="00FD6C5F" w:rsidRPr="000C68D9" w:rsidRDefault="004C3327" w:rsidP="00FD6C5F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  <w:sz w:val="22"/>
          <w:szCs w:val="22"/>
        </w:rPr>
      </w:pPr>
      <w:r w:rsidRPr="000C68D9">
        <w:rPr>
          <w:rFonts w:asciiTheme="minorEastAsia" w:hAnsiTheme="minorEastAsia" w:hint="eastAsia"/>
          <w:kern w:val="0"/>
          <w:sz w:val="22"/>
          <w:szCs w:val="22"/>
        </w:rPr>
        <w:t>令和</w:t>
      </w:r>
      <w:r w:rsidR="00BD62BB" w:rsidRPr="000C68D9">
        <w:rPr>
          <w:rFonts w:asciiTheme="minorEastAsia" w:hAnsiTheme="minorEastAsia" w:hint="eastAsia"/>
          <w:kern w:val="0"/>
          <w:sz w:val="22"/>
          <w:szCs w:val="22"/>
        </w:rPr>
        <w:t>８</w:t>
      </w:r>
      <w:r w:rsidRPr="000C68D9">
        <w:rPr>
          <w:rFonts w:asciiTheme="minorEastAsia" w:hAnsiTheme="minorEastAsia" w:hint="eastAsia"/>
          <w:kern w:val="0"/>
          <w:sz w:val="22"/>
          <w:szCs w:val="22"/>
        </w:rPr>
        <w:t>年</w:t>
      </w:r>
      <w:r w:rsidR="00FD6C5F" w:rsidRPr="000C68D9">
        <w:rPr>
          <w:rFonts w:asciiTheme="minorEastAsia" w:hAnsiTheme="minorEastAsia" w:hint="eastAsia"/>
          <w:kern w:val="0"/>
          <w:sz w:val="22"/>
          <w:szCs w:val="22"/>
        </w:rPr>
        <w:t xml:space="preserve">　　月　　日</w:t>
      </w:r>
    </w:p>
    <w:p w14:paraId="35D5A922" w14:textId="77777777" w:rsidR="00741046" w:rsidRPr="000C68D9" w:rsidRDefault="00741046">
      <w:pPr>
        <w:rPr>
          <w:rFonts w:asciiTheme="minorEastAsia" w:hAnsiTheme="minorEastAsia"/>
          <w:sz w:val="22"/>
          <w:szCs w:val="22"/>
        </w:rPr>
      </w:pPr>
    </w:p>
    <w:p w14:paraId="60C65371" w14:textId="7759C430" w:rsidR="00B92932" w:rsidRPr="000C68D9" w:rsidRDefault="00AC684A">
      <w:pPr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　</w:t>
      </w:r>
      <w:bookmarkStart w:id="0" w:name="_Hlk212902053"/>
      <w:r w:rsidR="004C3327" w:rsidRPr="000C68D9">
        <w:rPr>
          <w:rFonts w:asciiTheme="minorEastAsia" w:hAnsiTheme="minorEastAsia" w:hint="eastAsia"/>
          <w:sz w:val="22"/>
          <w:szCs w:val="22"/>
        </w:rPr>
        <w:t>日置</w:t>
      </w:r>
      <w:r w:rsidR="00741046" w:rsidRPr="000C68D9">
        <w:rPr>
          <w:rFonts w:asciiTheme="minorEastAsia" w:hAnsiTheme="minorEastAsia" w:hint="eastAsia"/>
          <w:sz w:val="22"/>
          <w:szCs w:val="22"/>
        </w:rPr>
        <w:t xml:space="preserve">市長　</w:t>
      </w:r>
      <w:r w:rsidR="004C3327" w:rsidRPr="000C68D9">
        <w:rPr>
          <w:rFonts w:asciiTheme="minorEastAsia" w:hAnsiTheme="minorEastAsia" w:hint="eastAsia"/>
          <w:sz w:val="22"/>
          <w:szCs w:val="22"/>
        </w:rPr>
        <w:t>永山由高</w:t>
      </w:r>
      <w:bookmarkEnd w:id="0"/>
      <w:r w:rsidR="00741046" w:rsidRPr="000C68D9">
        <w:rPr>
          <w:rFonts w:asciiTheme="minorEastAsia" w:hAnsiTheme="minorEastAsia" w:hint="eastAsia"/>
          <w:sz w:val="22"/>
          <w:szCs w:val="22"/>
        </w:rPr>
        <w:t xml:space="preserve">　様</w:t>
      </w:r>
    </w:p>
    <w:p w14:paraId="337C0AF1" w14:textId="77777777" w:rsidR="00B92932" w:rsidRPr="000C68D9" w:rsidRDefault="00B92932">
      <w:pPr>
        <w:rPr>
          <w:rFonts w:asciiTheme="minorEastAsia" w:hAnsiTheme="minorEastAsia"/>
          <w:sz w:val="22"/>
          <w:szCs w:val="22"/>
        </w:rPr>
      </w:pPr>
    </w:p>
    <w:p w14:paraId="38BC80D0" w14:textId="77777777" w:rsidR="00B92932" w:rsidRPr="000C68D9" w:rsidRDefault="00B92932">
      <w:pPr>
        <w:rPr>
          <w:rFonts w:asciiTheme="minorEastAsia" w:hAnsiTheme="minorEastAsia"/>
          <w:sz w:val="22"/>
          <w:szCs w:val="22"/>
        </w:rPr>
      </w:pPr>
    </w:p>
    <w:p w14:paraId="72052D10" w14:textId="77777777" w:rsidR="0000137B" w:rsidRPr="000C68D9" w:rsidRDefault="00AC684A" w:rsidP="0000137B">
      <w:pPr>
        <w:wordWrap w:val="0"/>
        <w:jc w:val="right"/>
        <w:rPr>
          <w:rFonts w:asciiTheme="minorEastAsia" w:hAnsiTheme="minorEastAsia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（提出者）　</w:t>
      </w:r>
      <w:r w:rsidR="0000137B" w:rsidRPr="000C68D9">
        <w:rPr>
          <w:rFonts w:asciiTheme="minorEastAsia" w:hAnsiTheme="minorEastAsia" w:hint="eastAsia"/>
        </w:rPr>
        <w:t xml:space="preserve">所在地　　　　　　　　　　　　　　　　　　　　</w:t>
      </w:r>
    </w:p>
    <w:p w14:paraId="4B9EB5CC" w14:textId="77777777" w:rsidR="0000137B" w:rsidRPr="000C68D9" w:rsidRDefault="0000137B" w:rsidP="0000137B">
      <w:pPr>
        <w:wordWrap w:val="0"/>
        <w:jc w:val="right"/>
        <w:rPr>
          <w:rFonts w:asciiTheme="minorEastAsia" w:hAnsiTheme="minorEastAsia"/>
        </w:rPr>
      </w:pPr>
      <w:r w:rsidRPr="000C68D9">
        <w:rPr>
          <w:rFonts w:asciiTheme="minorEastAsia" w:hAnsiTheme="minorEastAsia" w:hint="eastAsia"/>
        </w:rPr>
        <w:t xml:space="preserve">会社名　　　　　　　　　　　　　　　　　　　　</w:t>
      </w:r>
    </w:p>
    <w:p w14:paraId="22B13E09" w14:textId="77777777" w:rsidR="0000137B" w:rsidRPr="000C68D9" w:rsidRDefault="0000137B" w:rsidP="0000137B">
      <w:pPr>
        <w:jc w:val="right"/>
        <w:rPr>
          <w:rFonts w:asciiTheme="minorEastAsia" w:hAnsiTheme="minorEastAsia"/>
        </w:rPr>
      </w:pPr>
      <w:r w:rsidRPr="000C68D9">
        <w:rPr>
          <w:rFonts w:asciiTheme="minorEastAsia" w:hAnsiTheme="minorEastAsia" w:hint="eastAsia"/>
        </w:rPr>
        <w:t>代表者　　　　　　　　　　　　　　　　　　　㊞</w:t>
      </w:r>
    </w:p>
    <w:p w14:paraId="1470D450" w14:textId="04A59A78" w:rsidR="00B92932" w:rsidRPr="000C68D9" w:rsidRDefault="00B92932" w:rsidP="0000137B">
      <w:pPr>
        <w:wordWrap w:val="0"/>
        <w:jc w:val="right"/>
        <w:rPr>
          <w:rFonts w:asciiTheme="minorEastAsia" w:hAnsiTheme="minorEastAsia"/>
          <w:sz w:val="22"/>
          <w:szCs w:val="22"/>
        </w:rPr>
      </w:pPr>
    </w:p>
    <w:p w14:paraId="26C91BEE" w14:textId="37DFCCA9" w:rsidR="002D6384" w:rsidRPr="000C68D9" w:rsidRDefault="002D6384" w:rsidP="002D6384">
      <w:pPr>
        <w:wordWrap w:val="0"/>
        <w:jc w:val="right"/>
        <w:rPr>
          <w:rFonts w:asciiTheme="minorEastAsia" w:hAnsiTheme="minorEastAsia"/>
          <w:szCs w:val="21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（担当者）　</w:t>
      </w:r>
      <w:r w:rsidRPr="000C68D9">
        <w:rPr>
          <w:rFonts w:asciiTheme="minorEastAsia" w:hAnsiTheme="minorEastAsia" w:hint="eastAsia"/>
          <w:szCs w:val="21"/>
        </w:rPr>
        <w:t xml:space="preserve">氏名　　　　　　　　　　　　　　　　　　　　</w:t>
      </w:r>
    </w:p>
    <w:p w14:paraId="0C414511" w14:textId="39CEFE7E" w:rsidR="002D6384" w:rsidRPr="000C68D9" w:rsidRDefault="002D6384" w:rsidP="002D6384">
      <w:pPr>
        <w:wordWrap w:val="0"/>
        <w:jc w:val="right"/>
        <w:rPr>
          <w:rFonts w:asciiTheme="minorEastAsia" w:hAnsiTheme="minorEastAsia"/>
          <w:szCs w:val="21"/>
        </w:rPr>
      </w:pPr>
      <w:r w:rsidRPr="000C68D9">
        <w:rPr>
          <w:rFonts w:asciiTheme="minorEastAsia" w:hAnsiTheme="minorEastAsia" w:hint="eastAsia"/>
          <w:szCs w:val="21"/>
        </w:rPr>
        <w:t xml:space="preserve">連絡先　　　　　　　　　　　　　　　　　　　　</w:t>
      </w:r>
    </w:p>
    <w:p w14:paraId="3F035B37" w14:textId="1519B702" w:rsidR="002D6384" w:rsidRPr="000C68D9" w:rsidRDefault="002D6384" w:rsidP="002D6384">
      <w:pPr>
        <w:wordWrap w:val="0"/>
        <w:jc w:val="right"/>
        <w:rPr>
          <w:rFonts w:asciiTheme="minorEastAsia" w:hAnsiTheme="minorEastAsia"/>
          <w:szCs w:val="21"/>
        </w:rPr>
      </w:pPr>
      <w:r w:rsidRPr="000C68D9">
        <w:rPr>
          <w:rFonts w:asciiTheme="minorEastAsia" w:hAnsiTheme="minorEastAsia" w:hint="eastAsia"/>
          <w:szCs w:val="21"/>
        </w:rPr>
        <w:t xml:space="preserve">E-Mail　　　　　　　　　　　　　　　　　　　　</w:t>
      </w:r>
    </w:p>
    <w:p w14:paraId="59937BE2" w14:textId="168E7164" w:rsidR="0095275C" w:rsidRPr="000C68D9" w:rsidRDefault="0095275C" w:rsidP="002D6384">
      <w:pPr>
        <w:wordWrap w:val="0"/>
        <w:jc w:val="right"/>
        <w:rPr>
          <w:rFonts w:asciiTheme="minorEastAsia" w:hAnsiTheme="minorEastAsia"/>
          <w:sz w:val="22"/>
          <w:szCs w:val="22"/>
        </w:rPr>
      </w:pPr>
    </w:p>
    <w:p w14:paraId="478DAD45" w14:textId="77777777" w:rsidR="00B92932" w:rsidRPr="000C68D9" w:rsidRDefault="00AC684A">
      <w:pPr>
        <w:jc w:val="center"/>
        <w:rPr>
          <w:rFonts w:asciiTheme="minorEastAsia" w:hAnsiTheme="minorEastAsia"/>
          <w:sz w:val="28"/>
          <w:szCs w:val="28"/>
        </w:rPr>
      </w:pPr>
      <w:r w:rsidRPr="000C68D9">
        <w:rPr>
          <w:rFonts w:asciiTheme="minorEastAsia" w:hAnsiTheme="minorEastAsia" w:hint="eastAsia"/>
          <w:sz w:val="28"/>
          <w:szCs w:val="28"/>
        </w:rPr>
        <w:t>企　画　提　案　書</w:t>
      </w:r>
    </w:p>
    <w:p w14:paraId="213D105A" w14:textId="0A0465AC" w:rsidR="00B92932" w:rsidRPr="000C68D9" w:rsidRDefault="00B92932">
      <w:pPr>
        <w:jc w:val="left"/>
        <w:rPr>
          <w:rFonts w:asciiTheme="minorEastAsia" w:hAnsiTheme="minorEastAsia"/>
          <w:sz w:val="22"/>
          <w:szCs w:val="22"/>
        </w:rPr>
      </w:pPr>
    </w:p>
    <w:p w14:paraId="65BD1F6B" w14:textId="77777777" w:rsidR="0095275C" w:rsidRPr="000C68D9" w:rsidRDefault="0095275C">
      <w:pPr>
        <w:jc w:val="left"/>
        <w:rPr>
          <w:rFonts w:asciiTheme="minorEastAsia" w:hAnsiTheme="minorEastAsia"/>
          <w:sz w:val="22"/>
          <w:szCs w:val="22"/>
        </w:rPr>
      </w:pPr>
    </w:p>
    <w:p w14:paraId="3EA90FD5" w14:textId="389634A9" w:rsidR="00B92932" w:rsidRPr="000C68D9" w:rsidRDefault="00AC684A">
      <w:pPr>
        <w:spacing w:line="360" w:lineRule="exact"/>
        <w:ind w:firstLineChars="100" w:firstLine="220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>「</w:t>
      </w:r>
      <w:r w:rsidR="00BC0ADB" w:rsidRPr="000C68D9">
        <w:rPr>
          <w:rFonts w:asciiTheme="minorEastAsia" w:hAnsiTheme="minorEastAsia" w:hint="eastAsia"/>
          <w:sz w:val="22"/>
          <w:szCs w:val="22"/>
        </w:rPr>
        <w:t>第３回ひおき特産品コンクール</w:t>
      </w:r>
      <w:r w:rsidR="007D2F47">
        <w:rPr>
          <w:rFonts w:asciiTheme="minorEastAsia" w:hAnsiTheme="minorEastAsia" w:hint="eastAsia"/>
          <w:sz w:val="22"/>
          <w:szCs w:val="22"/>
        </w:rPr>
        <w:t>プロモーション業務</w:t>
      </w:r>
      <w:r w:rsidR="00BC0ADB" w:rsidRPr="000C68D9">
        <w:rPr>
          <w:rFonts w:asciiTheme="minorEastAsia" w:hAnsiTheme="minorEastAsia" w:hint="eastAsia"/>
          <w:sz w:val="22"/>
          <w:szCs w:val="22"/>
        </w:rPr>
        <w:t>委託</w:t>
      </w:r>
      <w:r w:rsidRPr="000C68D9">
        <w:rPr>
          <w:rFonts w:asciiTheme="minorEastAsia" w:hAnsiTheme="minorEastAsia" w:hint="eastAsia"/>
          <w:sz w:val="22"/>
          <w:szCs w:val="22"/>
        </w:rPr>
        <w:t>」について、下記のとおり提案します。</w:t>
      </w:r>
    </w:p>
    <w:p w14:paraId="76D12EA0" w14:textId="77BC516A" w:rsidR="00B92932" w:rsidRPr="000C68D9" w:rsidRDefault="00B92932">
      <w:pPr>
        <w:jc w:val="left"/>
        <w:rPr>
          <w:rFonts w:asciiTheme="minorEastAsia" w:hAnsiTheme="minorEastAsia"/>
          <w:sz w:val="22"/>
          <w:szCs w:val="22"/>
        </w:rPr>
      </w:pPr>
    </w:p>
    <w:p w14:paraId="0E8C3650" w14:textId="6414CF36" w:rsidR="00C23910" w:rsidRPr="000C68D9" w:rsidRDefault="00C23910">
      <w:pPr>
        <w:jc w:val="left"/>
        <w:rPr>
          <w:rFonts w:asciiTheme="minorEastAsia" w:hAnsiTheme="minorEastAsia"/>
          <w:sz w:val="22"/>
          <w:szCs w:val="22"/>
        </w:rPr>
      </w:pPr>
    </w:p>
    <w:p w14:paraId="0D5E3CA9" w14:textId="77777777" w:rsidR="00C23910" w:rsidRPr="000C68D9" w:rsidRDefault="00C23910">
      <w:pPr>
        <w:jc w:val="left"/>
        <w:rPr>
          <w:rFonts w:asciiTheme="minorEastAsia" w:hAnsiTheme="minorEastAsia"/>
          <w:sz w:val="22"/>
          <w:szCs w:val="22"/>
        </w:rPr>
      </w:pPr>
    </w:p>
    <w:p w14:paraId="51F69E92" w14:textId="77777777" w:rsidR="00B92932" w:rsidRPr="000C68D9" w:rsidRDefault="00AC684A">
      <w:pPr>
        <w:jc w:val="center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>記</w:t>
      </w:r>
    </w:p>
    <w:p w14:paraId="7D2E16FC" w14:textId="340C56A2" w:rsidR="00B92932" w:rsidRPr="000C68D9" w:rsidRDefault="00B92932">
      <w:pPr>
        <w:jc w:val="left"/>
        <w:rPr>
          <w:rFonts w:asciiTheme="minorEastAsia" w:hAnsiTheme="minorEastAsia"/>
          <w:sz w:val="22"/>
          <w:szCs w:val="22"/>
        </w:rPr>
      </w:pPr>
    </w:p>
    <w:p w14:paraId="586447D6" w14:textId="1A24C56B" w:rsidR="00C23910" w:rsidRPr="000C68D9" w:rsidRDefault="00C23910">
      <w:pPr>
        <w:jc w:val="left"/>
        <w:rPr>
          <w:rFonts w:asciiTheme="minorEastAsia" w:hAnsiTheme="minorEastAsia"/>
          <w:sz w:val="22"/>
          <w:szCs w:val="22"/>
        </w:rPr>
      </w:pPr>
    </w:p>
    <w:p w14:paraId="0FB66A33" w14:textId="77777777" w:rsidR="00C23910" w:rsidRPr="000C68D9" w:rsidRDefault="00C23910">
      <w:pPr>
        <w:jc w:val="left"/>
        <w:rPr>
          <w:rFonts w:asciiTheme="minorEastAsia" w:hAnsiTheme="minorEastAsia"/>
          <w:sz w:val="22"/>
          <w:szCs w:val="22"/>
        </w:rPr>
      </w:pPr>
    </w:p>
    <w:p w14:paraId="688F2E81" w14:textId="6F8B219F" w:rsidR="002D6384" w:rsidRPr="000C68D9" w:rsidRDefault="00AC684A">
      <w:pPr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　</w:t>
      </w:r>
      <w:r w:rsidR="002D6384" w:rsidRPr="000C68D9">
        <w:rPr>
          <w:rFonts w:asciiTheme="minorEastAsia" w:hAnsiTheme="minorEastAsia" w:hint="eastAsia"/>
          <w:sz w:val="22"/>
          <w:szCs w:val="22"/>
        </w:rPr>
        <w:t>【</w:t>
      </w:r>
      <w:r w:rsidRPr="000C68D9">
        <w:rPr>
          <w:rFonts w:asciiTheme="minorEastAsia" w:hAnsiTheme="minorEastAsia" w:hint="eastAsia"/>
          <w:sz w:val="22"/>
          <w:szCs w:val="22"/>
        </w:rPr>
        <w:t>提出書類</w:t>
      </w:r>
      <w:r w:rsidR="002D6384" w:rsidRPr="000C68D9">
        <w:rPr>
          <w:rFonts w:asciiTheme="minorEastAsia" w:hAnsiTheme="minorEastAsia" w:hint="eastAsia"/>
          <w:sz w:val="22"/>
          <w:szCs w:val="22"/>
        </w:rPr>
        <w:t>】※原本１部、写し</w:t>
      </w:r>
      <w:r w:rsidR="003872B4">
        <w:rPr>
          <w:rFonts w:asciiTheme="minorEastAsia" w:hAnsiTheme="minorEastAsia" w:hint="eastAsia"/>
          <w:sz w:val="22"/>
          <w:szCs w:val="22"/>
        </w:rPr>
        <w:t>５</w:t>
      </w:r>
      <w:r w:rsidR="002D6384" w:rsidRPr="000C68D9">
        <w:rPr>
          <w:rFonts w:asciiTheme="minorEastAsia" w:hAnsiTheme="minorEastAsia" w:hint="eastAsia"/>
          <w:sz w:val="22"/>
          <w:szCs w:val="22"/>
        </w:rPr>
        <w:t>部</w:t>
      </w:r>
    </w:p>
    <w:p w14:paraId="6C34BA7B" w14:textId="66FB049B" w:rsidR="00B92932" w:rsidRPr="000C68D9" w:rsidRDefault="005E633D" w:rsidP="002D6384">
      <w:pPr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　　１　</w:t>
      </w:r>
      <w:r w:rsidR="00AC684A" w:rsidRPr="000C68D9">
        <w:rPr>
          <w:rFonts w:asciiTheme="minorEastAsia" w:hAnsiTheme="minorEastAsia" w:hint="eastAsia"/>
          <w:sz w:val="22"/>
          <w:szCs w:val="22"/>
        </w:rPr>
        <w:t>企画提案書</w:t>
      </w:r>
      <w:r w:rsidR="002D6384" w:rsidRPr="000C68D9">
        <w:rPr>
          <w:rFonts w:asciiTheme="minorEastAsia" w:hAnsiTheme="minorEastAsia" w:hint="eastAsia"/>
          <w:sz w:val="22"/>
          <w:szCs w:val="22"/>
        </w:rPr>
        <w:t>（任意様式）</w:t>
      </w:r>
    </w:p>
    <w:p w14:paraId="3DE2E11E" w14:textId="11BB6F97" w:rsidR="00B92932" w:rsidRPr="000C68D9" w:rsidRDefault="00AC684A">
      <w:pPr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　　</w:t>
      </w:r>
      <w:r w:rsidR="002D6384" w:rsidRPr="000C68D9">
        <w:rPr>
          <w:rFonts w:asciiTheme="minorEastAsia" w:hAnsiTheme="minorEastAsia" w:hint="eastAsia"/>
          <w:sz w:val="22"/>
          <w:szCs w:val="22"/>
        </w:rPr>
        <w:t>２</w:t>
      </w:r>
      <w:r w:rsidRPr="000C68D9">
        <w:rPr>
          <w:rFonts w:asciiTheme="minorEastAsia" w:hAnsiTheme="minorEastAsia" w:hint="eastAsia"/>
          <w:sz w:val="22"/>
          <w:szCs w:val="22"/>
        </w:rPr>
        <w:t xml:space="preserve">　</w:t>
      </w:r>
      <w:bookmarkStart w:id="1" w:name="_Hlk226902735"/>
      <w:bookmarkStart w:id="2" w:name="_Hlk226902753"/>
      <w:r w:rsidRPr="000C68D9">
        <w:rPr>
          <w:rFonts w:asciiTheme="minorEastAsia" w:hAnsiTheme="minorEastAsia" w:hint="eastAsia"/>
          <w:sz w:val="22"/>
          <w:szCs w:val="22"/>
        </w:rPr>
        <w:t>見積書</w:t>
      </w:r>
      <w:bookmarkEnd w:id="1"/>
      <w:r w:rsidRPr="000C68D9">
        <w:rPr>
          <w:rFonts w:asciiTheme="minorEastAsia" w:hAnsiTheme="minorEastAsia" w:hint="eastAsia"/>
          <w:sz w:val="22"/>
          <w:szCs w:val="22"/>
        </w:rPr>
        <w:t>（</w:t>
      </w:r>
      <w:r w:rsidR="002D6384" w:rsidRPr="000C68D9">
        <w:rPr>
          <w:rFonts w:asciiTheme="minorEastAsia" w:hAnsiTheme="minorEastAsia" w:hint="eastAsia"/>
          <w:sz w:val="22"/>
          <w:szCs w:val="22"/>
        </w:rPr>
        <w:t>任意様式</w:t>
      </w:r>
      <w:r w:rsidRPr="000C68D9">
        <w:rPr>
          <w:rFonts w:asciiTheme="minorEastAsia" w:hAnsiTheme="minorEastAsia" w:hint="eastAsia"/>
          <w:sz w:val="22"/>
          <w:szCs w:val="22"/>
        </w:rPr>
        <w:t>）</w:t>
      </w:r>
      <w:bookmarkEnd w:id="2"/>
    </w:p>
    <w:p w14:paraId="60FBF65D" w14:textId="4CE9E3D5" w:rsidR="002D6384" w:rsidRPr="000C68D9" w:rsidRDefault="002D6384" w:rsidP="002D6384">
      <w:pPr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　　３　</w:t>
      </w:r>
      <w:bookmarkStart w:id="3" w:name="_Hlk226902763"/>
      <w:r w:rsidRPr="000C68D9">
        <w:rPr>
          <w:rFonts w:asciiTheme="minorEastAsia" w:hAnsiTheme="minorEastAsia" w:hint="eastAsia"/>
          <w:sz w:val="22"/>
          <w:szCs w:val="22"/>
        </w:rPr>
        <w:t>業務実績書（任意様式）</w:t>
      </w:r>
      <w:bookmarkEnd w:id="3"/>
    </w:p>
    <w:p w14:paraId="0B49B301" w14:textId="05F29FA3" w:rsidR="002D6384" w:rsidRPr="000C68D9" w:rsidRDefault="002D6384" w:rsidP="002D6384">
      <w:pPr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/>
          <w:sz w:val="22"/>
          <w:szCs w:val="22"/>
        </w:rPr>
        <w:br w:type="page"/>
      </w:r>
    </w:p>
    <w:p w14:paraId="74C643FB" w14:textId="4486C0DC" w:rsidR="005E633D" w:rsidRPr="000C68D9" w:rsidRDefault="00A64161" w:rsidP="005E633D">
      <w:pPr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lastRenderedPageBreak/>
        <w:t xml:space="preserve"> </w:t>
      </w:r>
      <w:r w:rsidRPr="000C68D9">
        <w:rPr>
          <w:rFonts w:asciiTheme="minorEastAsia" w:hAnsiTheme="minorEastAsia"/>
          <w:sz w:val="22"/>
          <w:szCs w:val="22"/>
        </w:rPr>
        <w:t>(1)</w:t>
      </w:r>
      <w:r w:rsidRPr="000C68D9">
        <w:rPr>
          <w:rFonts w:asciiTheme="minorEastAsia" w:hAnsiTheme="minorEastAsia" w:hint="eastAsia"/>
          <w:sz w:val="22"/>
          <w:szCs w:val="22"/>
        </w:rPr>
        <w:t xml:space="preserve">　企業</w:t>
      </w:r>
      <w:r w:rsidR="005E633D" w:rsidRPr="000C68D9">
        <w:rPr>
          <w:rFonts w:asciiTheme="minorEastAsia" w:hAnsiTheme="minorEastAsia" w:hint="eastAsia"/>
          <w:sz w:val="22"/>
          <w:szCs w:val="22"/>
        </w:rPr>
        <w:t>概要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7087"/>
      </w:tblGrid>
      <w:tr w:rsidR="000C68D9" w:rsidRPr="000C68D9" w14:paraId="44490AD7" w14:textId="77777777" w:rsidTr="007427A2">
        <w:tc>
          <w:tcPr>
            <w:tcW w:w="1843" w:type="dxa"/>
          </w:tcPr>
          <w:p w14:paraId="74E1A81F" w14:textId="77777777" w:rsidR="005E633D" w:rsidRPr="000C68D9" w:rsidRDefault="005E633D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0C68D9">
              <w:rPr>
                <w:rFonts w:asciiTheme="minorEastAsia" w:hAnsiTheme="minorEastAsia" w:hint="eastAsia"/>
                <w:sz w:val="22"/>
                <w:szCs w:val="22"/>
              </w:rPr>
              <w:t>企業名</w:t>
            </w:r>
          </w:p>
        </w:tc>
        <w:tc>
          <w:tcPr>
            <w:tcW w:w="7087" w:type="dxa"/>
          </w:tcPr>
          <w:p w14:paraId="0FFBA72C" w14:textId="77777777" w:rsidR="005E633D" w:rsidRPr="000C68D9" w:rsidRDefault="005E633D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C68D9" w:rsidRPr="000C68D9" w14:paraId="74B8DDBC" w14:textId="77777777" w:rsidTr="007427A2">
        <w:tc>
          <w:tcPr>
            <w:tcW w:w="1843" w:type="dxa"/>
          </w:tcPr>
          <w:p w14:paraId="7720F4E7" w14:textId="77777777" w:rsidR="005E633D" w:rsidRPr="000C68D9" w:rsidRDefault="005E633D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0C68D9">
              <w:rPr>
                <w:rFonts w:asciiTheme="minorEastAsia" w:hAnsiTheme="minorEastAsia" w:hint="eastAsia"/>
                <w:sz w:val="22"/>
                <w:szCs w:val="22"/>
              </w:rPr>
              <w:t>設立年月日</w:t>
            </w:r>
          </w:p>
        </w:tc>
        <w:tc>
          <w:tcPr>
            <w:tcW w:w="7087" w:type="dxa"/>
          </w:tcPr>
          <w:p w14:paraId="46603AB4" w14:textId="77777777" w:rsidR="005E633D" w:rsidRPr="000C68D9" w:rsidRDefault="005E633D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C68D9" w:rsidRPr="000C68D9" w14:paraId="7AB7394A" w14:textId="77777777" w:rsidTr="007427A2">
        <w:tc>
          <w:tcPr>
            <w:tcW w:w="1843" w:type="dxa"/>
          </w:tcPr>
          <w:p w14:paraId="731F6709" w14:textId="77777777" w:rsidR="005E633D" w:rsidRPr="000C68D9" w:rsidRDefault="005E633D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0C68D9">
              <w:rPr>
                <w:rFonts w:asciiTheme="minorEastAsia" w:hAnsiTheme="minorEastAsia" w:hint="eastAsia"/>
                <w:sz w:val="22"/>
                <w:szCs w:val="22"/>
              </w:rPr>
              <w:t>資本金</w:t>
            </w:r>
          </w:p>
        </w:tc>
        <w:tc>
          <w:tcPr>
            <w:tcW w:w="7087" w:type="dxa"/>
          </w:tcPr>
          <w:p w14:paraId="16C0BA49" w14:textId="77777777" w:rsidR="005E633D" w:rsidRPr="000C68D9" w:rsidRDefault="005E633D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C68D9" w:rsidRPr="000C68D9" w14:paraId="64410A3E" w14:textId="77777777" w:rsidTr="007427A2">
        <w:tc>
          <w:tcPr>
            <w:tcW w:w="1843" w:type="dxa"/>
          </w:tcPr>
          <w:p w14:paraId="621DC39E" w14:textId="77777777" w:rsidR="005E633D" w:rsidRPr="000C68D9" w:rsidRDefault="005E633D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0C68D9">
              <w:rPr>
                <w:rFonts w:asciiTheme="minorEastAsia" w:hAnsiTheme="minorEastAsia" w:hint="eastAsia"/>
                <w:sz w:val="22"/>
                <w:szCs w:val="22"/>
              </w:rPr>
              <w:t>直近の売上高</w:t>
            </w:r>
          </w:p>
        </w:tc>
        <w:tc>
          <w:tcPr>
            <w:tcW w:w="7087" w:type="dxa"/>
          </w:tcPr>
          <w:p w14:paraId="2AE6686E" w14:textId="77777777" w:rsidR="005E633D" w:rsidRPr="000C68D9" w:rsidRDefault="005E633D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  <w:tr w:rsidR="000C68D9" w:rsidRPr="000C68D9" w14:paraId="79E433AE" w14:textId="77777777" w:rsidTr="007427A2">
        <w:tc>
          <w:tcPr>
            <w:tcW w:w="1843" w:type="dxa"/>
          </w:tcPr>
          <w:p w14:paraId="2E32D4E6" w14:textId="77777777" w:rsidR="005E633D" w:rsidRPr="000C68D9" w:rsidRDefault="005E633D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  <w:r w:rsidRPr="000C68D9">
              <w:rPr>
                <w:rFonts w:asciiTheme="minorEastAsia" w:hAnsiTheme="minorEastAsia" w:hint="eastAsia"/>
                <w:sz w:val="22"/>
                <w:szCs w:val="22"/>
              </w:rPr>
              <w:t>従業員数</w:t>
            </w:r>
          </w:p>
        </w:tc>
        <w:tc>
          <w:tcPr>
            <w:tcW w:w="7087" w:type="dxa"/>
          </w:tcPr>
          <w:p w14:paraId="6F1E565D" w14:textId="77777777" w:rsidR="005E633D" w:rsidRPr="000C68D9" w:rsidRDefault="005E633D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429F8AD4" w14:textId="00A18B8C" w:rsidR="005E633D" w:rsidRPr="000C68D9" w:rsidRDefault="005E633D" w:rsidP="005E633D">
      <w:pPr>
        <w:jc w:val="left"/>
        <w:rPr>
          <w:rFonts w:asciiTheme="minorEastAsia" w:hAnsiTheme="minorEastAsia"/>
          <w:sz w:val="22"/>
          <w:szCs w:val="22"/>
        </w:rPr>
      </w:pPr>
    </w:p>
    <w:p w14:paraId="5592CC7A" w14:textId="79BF790E" w:rsidR="00C11BD4" w:rsidRDefault="00A64161" w:rsidP="00A64161">
      <w:pPr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 </w:t>
      </w:r>
      <w:r w:rsidRPr="000C68D9">
        <w:rPr>
          <w:rFonts w:asciiTheme="minorEastAsia" w:hAnsiTheme="minorEastAsia"/>
          <w:sz w:val="22"/>
          <w:szCs w:val="22"/>
        </w:rPr>
        <w:t>(2)</w:t>
      </w:r>
      <w:r w:rsidRPr="000C68D9">
        <w:rPr>
          <w:rFonts w:asciiTheme="minorEastAsia" w:hAnsiTheme="minorEastAsia" w:hint="eastAsia"/>
          <w:sz w:val="22"/>
          <w:szCs w:val="22"/>
        </w:rPr>
        <w:t xml:space="preserve">　</w:t>
      </w:r>
      <w:r w:rsidR="00EC115C">
        <w:rPr>
          <w:rFonts w:asciiTheme="minorEastAsia" w:hAnsiTheme="minorEastAsia" w:hint="eastAsia"/>
          <w:sz w:val="22"/>
          <w:szCs w:val="22"/>
        </w:rPr>
        <w:t>取組</w:t>
      </w:r>
      <w:r w:rsidR="00CF1727" w:rsidRPr="000C68D9">
        <w:rPr>
          <w:rFonts w:asciiTheme="minorEastAsia" w:hAnsiTheme="minorEastAsia" w:hint="eastAsia"/>
          <w:sz w:val="22"/>
          <w:szCs w:val="22"/>
        </w:rPr>
        <w:t>方針</w:t>
      </w:r>
      <w:r w:rsidR="00EC115C">
        <w:rPr>
          <w:rFonts w:asciiTheme="minorEastAsia" w:hAnsiTheme="minorEastAsia" w:hint="eastAsia"/>
          <w:sz w:val="22"/>
          <w:szCs w:val="22"/>
        </w:rPr>
        <w:t>、実施スケジュール及び</w:t>
      </w:r>
      <w:r w:rsidR="00CF1727" w:rsidRPr="000C68D9">
        <w:rPr>
          <w:rFonts w:asciiTheme="minorEastAsia" w:hAnsiTheme="minorEastAsia" w:hint="eastAsia"/>
          <w:sz w:val="22"/>
          <w:szCs w:val="22"/>
        </w:rPr>
        <w:t>実施体制</w:t>
      </w:r>
    </w:p>
    <w:p w14:paraId="591449B2" w14:textId="77777777" w:rsidR="00852711" w:rsidRDefault="00852711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ア　</w:t>
      </w:r>
      <w:r w:rsidR="00EC115C">
        <w:rPr>
          <w:rFonts w:asciiTheme="minorEastAsia" w:hAnsiTheme="minorEastAsia" w:hint="eastAsia"/>
          <w:sz w:val="22"/>
          <w:szCs w:val="22"/>
        </w:rPr>
        <w:t>取組</w:t>
      </w:r>
      <w:r w:rsidR="00A64161" w:rsidRPr="000C68D9">
        <w:rPr>
          <w:rFonts w:asciiTheme="minorEastAsia" w:hAnsiTheme="minorEastAsia" w:hint="eastAsia"/>
          <w:sz w:val="22"/>
          <w:szCs w:val="22"/>
        </w:rPr>
        <w:t>方針</w:t>
      </w:r>
    </w:p>
    <w:p w14:paraId="51E6EFFE" w14:textId="7A45EDF2" w:rsidR="00A64161" w:rsidRPr="000C68D9" w:rsidRDefault="00852711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　　</w:t>
      </w:r>
      <w:r w:rsidR="00A64161" w:rsidRPr="000C68D9">
        <w:rPr>
          <w:rFonts w:asciiTheme="minorEastAsia" w:hAnsiTheme="minorEastAsia" w:hint="eastAsia"/>
          <w:sz w:val="22"/>
          <w:szCs w:val="22"/>
        </w:rPr>
        <w:t>効果的に</w:t>
      </w:r>
      <w:r w:rsidR="002523C6">
        <w:rPr>
          <w:rFonts w:asciiTheme="minorEastAsia" w:hAnsiTheme="minorEastAsia" w:hint="eastAsia"/>
          <w:sz w:val="22"/>
          <w:szCs w:val="22"/>
        </w:rPr>
        <w:t>業務を遂行するため</w:t>
      </w:r>
      <w:r w:rsidR="00C33611">
        <w:rPr>
          <w:rFonts w:asciiTheme="minorEastAsia" w:hAnsiTheme="minorEastAsia" w:hint="eastAsia"/>
          <w:sz w:val="22"/>
          <w:szCs w:val="22"/>
        </w:rPr>
        <w:t>の</w:t>
      </w:r>
      <w:r w:rsidR="007B6C21">
        <w:rPr>
          <w:rFonts w:asciiTheme="minorEastAsia" w:hAnsiTheme="minorEastAsia" w:hint="eastAsia"/>
          <w:sz w:val="22"/>
          <w:szCs w:val="22"/>
        </w:rPr>
        <w:t>取組方針を記載</w:t>
      </w:r>
      <w:r w:rsidR="002523C6" w:rsidRPr="002523C6">
        <w:rPr>
          <w:rFonts w:asciiTheme="minorEastAsia" w:hAnsiTheme="minorEastAsia" w:hint="eastAsia"/>
          <w:sz w:val="22"/>
          <w:szCs w:val="22"/>
        </w:rPr>
        <w:t>してください</w:t>
      </w:r>
      <w:r>
        <w:rPr>
          <w:rFonts w:asciiTheme="minorEastAsia" w:hAnsiTheme="minorEastAsia" w:hint="eastAsia"/>
          <w:sz w:val="22"/>
          <w:szCs w:val="22"/>
        </w:rPr>
        <w:t>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8989"/>
      </w:tblGrid>
      <w:tr w:rsidR="000C68D9" w:rsidRPr="000C68D9" w14:paraId="0DDB6CD2" w14:textId="77777777" w:rsidTr="00FE3F11">
        <w:trPr>
          <w:trHeight w:val="4011"/>
        </w:trPr>
        <w:tc>
          <w:tcPr>
            <w:tcW w:w="8989" w:type="dxa"/>
          </w:tcPr>
          <w:p w14:paraId="4E221DBB" w14:textId="77777777" w:rsidR="00BD62BB" w:rsidRPr="000C68D9" w:rsidRDefault="00BD62BB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4ADF5295" w14:textId="1E76B57C" w:rsidR="00BD62BB" w:rsidRDefault="00BD62BB" w:rsidP="00A64161">
      <w:pPr>
        <w:jc w:val="left"/>
        <w:rPr>
          <w:rFonts w:asciiTheme="minorEastAsia" w:hAnsiTheme="minorEastAsia"/>
          <w:sz w:val="22"/>
          <w:szCs w:val="22"/>
        </w:rPr>
      </w:pPr>
    </w:p>
    <w:p w14:paraId="2900EDAE" w14:textId="0282565D" w:rsidR="00852711" w:rsidRDefault="00852711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イ　</w:t>
      </w:r>
      <w:r w:rsidR="00BD62BB" w:rsidRPr="000C68D9">
        <w:rPr>
          <w:rFonts w:asciiTheme="minorEastAsia" w:hAnsiTheme="minorEastAsia" w:hint="eastAsia"/>
          <w:sz w:val="22"/>
          <w:szCs w:val="22"/>
        </w:rPr>
        <w:t>実施スケジュール</w:t>
      </w:r>
    </w:p>
    <w:p w14:paraId="5D37CD67" w14:textId="75AD94EB" w:rsidR="00FE3F11" w:rsidRPr="000C68D9" w:rsidRDefault="00FE3F11" w:rsidP="00FE3F11">
      <w:pPr>
        <w:ind w:left="425" w:hangingChars="193" w:hanging="425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　</w:t>
      </w:r>
      <w:r w:rsidRPr="00FE3F11">
        <w:rPr>
          <w:rFonts w:asciiTheme="minorEastAsia" w:hAnsiTheme="minorEastAsia" w:hint="eastAsia"/>
          <w:sz w:val="22"/>
          <w:szCs w:val="22"/>
        </w:rPr>
        <w:t>契約期間を通しての詳細な全体スケジュールについて、具体的な工程が把握できるように記載すること。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8989"/>
      </w:tblGrid>
      <w:tr w:rsidR="00852711" w:rsidRPr="000C68D9" w14:paraId="7131081E" w14:textId="77777777" w:rsidTr="00FE3F11">
        <w:trPr>
          <w:trHeight w:val="3933"/>
        </w:trPr>
        <w:tc>
          <w:tcPr>
            <w:tcW w:w="8989" w:type="dxa"/>
          </w:tcPr>
          <w:p w14:paraId="23AAF977" w14:textId="77777777" w:rsidR="00852711" w:rsidRPr="000C68D9" w:rsidRDefault="00852711" w:rsidP="00EE2E23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1306242A" w14:textId="01116874" w:rsidR="007427A2" w:rsidRDefault="007427A2" w:rsidP="00852711">
      <w:pPr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br w:type="page"/>
      </w:r>
    </w:p>
    <w:p w14:paraId="34F90431" w14:textId="1F36ECAA" w:rsidR="00852711" w:rsidRDefault="00852711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lastRenderedPageBreak/>
        <w:t xml:space="preserve">　ウ　</w:t>
      </w:r>
      <w:r w:rsidR="00A64161" w:rsidRPr="000C68D9">
        <w:rPr>
          <w:rFonts w:asciiTheme="minorEastAsia" w:hAnsiTheme="minorEastAsia" w:hint="eastAsia"/>
          <w:sz w:val="22"/>
          <w:szCs w:val="22"/>
        </w:rPr>
        <w:t>実施体制</w:t>
      </w:r>
    </w:p>
    <w:p w14:paraId="192201D0" w14:textId="48822A78" w:rsidR="007B6C21" w:rsidRPr="000C68D9" w:rsidRDefault="007B6C21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　実施体制を記載してください。</w:t>
      </w:r>
      <w:r w:rsidRPr="00FE3F11">
        <w:rPr>
          <w:rFonts w:asciiTheme="minorEastAsia" w:hAnsiTheme="minorEastAsia" w:hint="eastAsia"/>
          <w:sz w:val="22"/>
          <w:szCs w:val="22"/>
        </w:rPr>
        <w:t>委託者と受託者の役割分担が把握できるように</w:t>
      </w:r>
      <w:r>
        <w:rPr>
          <w:rFonts w:asciiTheme="minorEastAsia" w:hAnsiTheme="minorEastAsia" w:hint="eastAsia"/>
          <w:sz w:val="22"/>
          <w:szCs w:val="22"/>
        </w:rPr>
        <w:t>記載</w:t>
      </w:r>
      <w:r w:rsidRPr="00FE3F11">
        <w:rPr>
          <w:rFonts w:asciiTheme="minorEastAsia" w:hAnsiTheme="minorEastAsia" w:hint="eastAsia"/>
          <w:sz w:val="22"/>
          <w:szCs w:val="22"/>
        </w:rPr>
        <w:t>すること。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8989"/>
      </w:tblGrid>
      <w:tr w:rsidR="00852711" w:rsidRPr="000C68D9" w14:paraId="5C99A1EB" w14:textId="77777777" w:rsidTr="00FE3F11">
        <w:trPr>
          <w:trHeight w:val="4020"/>
        </w:trPr>
        <w:tc>
          <w:tcPr>
            <w:tcW w:w="8989" w:type="dxa"/>
          </w:tcPr>
          <w:p w14:paraId="5022A826" w14:textId="77777777" w:rsidR="00852711" w:rsidRPr="000C68D9" w:rsidRDefault="00852711" w:rsidP="00EE2E23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6EE9079C" w14:textId="0CE589F1" w:rsidR="007427A2" w:rsidRPr="000C68D9" w:rsidRDefault="007427A2" w:rsidP="007427A2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</w:p>
    <w:p w14:paraId="15ED6A33" w14:textId="6823929F" w:rsidR="001A75A5" w:rsidRPr="000C68D9" w:rsidRDefault="00A64161" w:rsidP="00A64161">
      <w:pPr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 </w:t>
      </w:r>
      <w:r w:rsidRPr="000C68D9">
        <w:rPr>
          <w:rFonts w:asciiTheme="minorEastAsia" w:hAnsiTheme="minorEastAsia"/>
          <w:sz w:val="22"/>
          <w:szCs w:val="22"/>
        </w:rPr>
        <w:t>(3)</w:t>
      </w:r>
      <w:r w:rsidRPr="000C68D9">
        <w:rPr>
          <w:rFonts w:asciiTheme="minorEastAsia" w:hAnsiTheme="minorEastAsia" w:hint="eastAsia"/>
          <w:sz w:val="22"/>
          <w:szCs w:val="22"/>
        </w:rPr>
        <w:t xml:space="preserve">　</w:t>
      </w:r>
      <w:bookmarkStart w:id="4" w:name="_Hlk226902230"/>
      <w:r w:rsidRPr="000C68D9">
        <w:rPr>
          <w:rFonts w:asciiTheme="minorEastAsia" w:hAnsiTheme="minorEastAsia" w:hint="eastAsia"/>
          <w:sz w:val="22"/>
          <w:szCs w:val="22"/>
        </w:rPr>
        <w:t>コンクール募集期及び開催期までの周知・集客施策</w:t>
      </w:r>
      <w:bookmarkEnd w:id="4"/>
    </w:p>
    <w:p w14:paraId="223F5F7B" w14:textId="6A0DC0E7" w:rsidR="00852711" w:rsidRPr="000C68D9" w:rsidRDefault="00A64161" w:rsidP="00CB01D9">
      <w:pPr>
        <w:ind w:left="425" w:hangingChars="193" w:hanging="425"/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　　</w:t>
      </w:r>
      <w:r w:rsidR="00852711">
        <w:rPr>
          <w:rFonts w:asciiTheme="minorEastAsia" w:hAnsiTheme="minorEastAsia" w:hint="eastAsia"/>
          <w:sz w:val="22"/>
          <w:szCs w:val="22"/>
        </w:rPr>
        <w:t xml:space="preserve">　</w:t>
      </w:r>
      <w:bookmarkStart w:id="5" w:name="_Hlk226902250"/>
      <w:bookmarkStart w:id="6" w:name="_Hlk226906508"/>
      <w:r w:rsidRPr="000C68D9">
        <w:rPr>
          <w:rFonts w:asciiTheme="minorEastAsia" w:hAnsiTheme="minorEastAsia" w:hint="eastAsia"/>
          <w:sz w:val="22"/>
          <w:szCs w:val="22"/>
        </w:rPr>
        <w:t>事業者の出品意欲を高め、かつ一般消費者の期待感を醸成するための</w:t>
      </w:r>
      <w:r w:rsidR="007427A2" w:rsidRPr="007427A2">
        <w:rPr>
          <w:rFonts w:asciiTheme="minorEastAsia" w:hAnsiTheme="minorEastAsia" w:hint="eastAsia"/>
          <w:sz w:val="22"/>
          <w:szCs w:val="22"/>
        </w:rPr>
        <w:t>周知・集客施策について、ターゲット（事業者、市民、市外消費者等）に応じた具体的な告知手法を</w:t>
      </w:r>
      <w:r w:rsidR="007B6C21">
        <w:rPr>
          <w:rFonts w:asciiTheme="minorEastAsia" w:hAnsiTheme="minorEastAsia" w:hint="eastAsia"/>
          <w:sz w:val="22"/>
          <w:szCs w:val="22"/>
        </w:rPr>
        <w:t>記載</w:t>
      </w:r>
      <w:r w:rsidR="007427A2" w:rsidRPr="007427A2">
        <w:rPr>
          <w:rFonts w:asciiTheme="minorEastAsia" w:hAnsiTheme="minorEastAsia" w:hint="eastAsia"/>
          <w:sz w:val="22"/>
          <w:szCs w:val="22"/>
        </w:rPr>
        <w:t>してください。</w:t>
      </w:r>
      <w:bookmarkEnd w:id="5"/>
    </w:p>
    <w:bookmarkEnd w:id="6"/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8989"/>
      </w:tblGrid>
      <w:tr w:rsidR="00852711" w:rsidRPr="000C68D9" w14:paraId="26B9B4DF" w14:textId="77777777" w:rsidTr="00EE2E23">
        <w:trPr>
          <w:trHeight w:val="5273"/>
        </w:trPr>
        <w:tc>
          <w:tcPr>
            <w:tcW w:w="8989" w:type="dxa"/>
          </w:tcPr>
          <w:p w14:paraId="743EC287" w14:textId="77777777" w:rsidR="00852711" w:rsidRPr="000C68D9" w:rsidRDefault="00852711" w:rsidP="00EE2E23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01D92C9" w14:textId="3D5CA45B" w:rsidR="007427A2" w:rsidRPr="000C68D9" w:rsidRDefault="007427A2" w:rsidP="00852711">
      <w:pPr>
        <w:ind w:left="425" w:hangingChars="193" w:hanging="425"/>
        <w:jc w:val="left"/>
        <w:rPr>
          <w:rFonts w:asciiTheme="minorEastAsia" w:hAnsiTheme="minorEastAsia"/>
          <w:sz w:val="22"/>
          <w:szCs w:val="22"/>
        </w:rPr>
      </w:pPr>
    </w:p>
    <w:p w14:paraId="16073509" w14:textId="77777777" w:rsidR="007427A2" w:rsidRDefault="007427A2">
      <w:pPr>
        <w:widowControl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br w:type="page"/>
      </w:r>
    </w:p>
    <w:p w14:paraId="6E940642" w14:textId="7B2C9387" w:rsidR="001A75A5" w:rsidRDefault="00A64161" w:rsidP="00A64161">
      <w:pPr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lastRenderedPageBreak/>
        <w:t xml:space="preserve"> </w:t>
      </w:r>
      <w:r w:rsidRPr="000C68D9">
        <w:rPr>
          <w:rFonts w:asciiTheme="minorEastAsia" w:hAnsiTheme="minorEastAsia"/>
          <w:sz w:val="22"/>
          <w:szCs w:val="22"/>
        </w:rPr>
        <w:t>(4)</w:t>
      </w:r>
      <w:r w:rsidRPr="000C68D9">
        <w:rPr>
          <w:rFonts w:asciiTheme="minorEastAsia" w:hAnsiTheme="minorEastAsia" w:hint="eastAsia"/>
          <w:sz w:val="22"/>
          <w:szCs w:val="22"/>
        </w:rPr>
        <w:t xml:space="preserve">　</w:t>
      </w:r>
      <w:bookmarkStart w:id="7" w:name="_Hlk226902286"/>
      <w:r w:rsidRPr="000C68D9">
        <w:rPr>
          <w:rFonts w:asciiTheme="minorEastAsia" w:hAnsiTheme="minorEastAsia" w:hint="eastAsia"/>
          <w:sz w:val="22"/>
          <w:szCs w:val="22"/>
        </w:rPr>
        <w:t>受賞後のプロモーション展開と情報発信</w:t>
      </w:r>
      <w:r w:rsidR="0090035E">
        <w:rPr>
          <w:rFonts w:asciiTheme="minorEastAsia" w:hAnsiTheme="minorEastAsia" w:hint="eastAsia"/>
          <w:sz w:val="22"/>
          <w:szCs w:val="22"/>
        </w:rPr>
        <w:t>、</w:t>
      </w:r>
      <w:r w:rsidRPr="000C68D9">
        <w:rPr>
          <w:rFonts w:asciiTheme="minorEastAsia" w:hAnsiTheme="minorEastAsia" w:hint="eastAsia"/>
          <w:sz w:val="22"/>
          <w:szCs w:val="22"/>
        </w:rPr>
        <w:t>素材活用案</w:t>
      </w:r>
      <w:bookmarkEnd w:id="7"/>
    </w:p>
    <w:p w14:paraId="6EC99B92" w14:textId="77777777" w:rsidR="00852711" w:rsidRDefault="00852711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ア　</w:t>
      </w:r>
      <w:bookmarkStart w:id="8" w:name="_Hlk226902306"/>
      <w:r w:rsidR="00A64161" w:rsidRPr="000C68D9">
        <w:rPr>
          <w:rFonts w:asciiTheme="minorEastAsia" w:hAnsiTheme="minorEastAsia" w:hint="eastAsia"/>
          <w:sz w:val="22"/>
          <w:szCs w:val="22"/>
        </w:rPr>
        <w:t>情報発信の手法及び構成案</w:t>
      </w:r>
    </w:p>
    <w:p w14:paraId="4DB7323C" w14:textId="080F13C6" w:rsidR="00474B9A" w:rsidRDefault="00852711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　　</w:t>
      </w:r>
      <w:r w:rsidR="00A64161" w:rsidRPr="000C68D9">
        <w:rPr>
          <w:rFonts w:asciiTheme="minorEastAsia" w:hAnsiTheme="minorEastAsia" w:hint="eastAsia"/>
          <w:sz w:val="22"/>
          <w:szCs w:val="22"/>
        </w:rPr>
        <w:t>受賞商品及びコンクール開催概要を発信するための手法の提案を記述してください。</w:t>
      </w:r>
    </w:p>
    <w:p w14:paraId="0E406947" w14:textId="3DEB468B" w:rsidR="007427A2" w:rsidRPr="000C68D9" w:rsidRDefault="00474B9A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　　</w:t>
      </w:r>
      <w:r w:rsidR="00A64161" w:rsidRPr="000C68D9">
        <w:rPr>
          <w:rFonts w:asciiTheme="minorEastAsia" w:hAnsiTheme="minorEastAsia" w:hint="eastAsia"/>
          <w:sz w:val="22"/>
          <w:szCs w:val="22"/>
        </w:rPr>
        <w:t>委託期間終了後も市が容易に維持管理・更新できる仕組み（ノーコードツール等</w:t>
      </w:r>
      <w:r w:rsidR="003E7E47">
        <w:rPr>
          <w:rFonts w:asciiTheme="minorEastAsia" w:hAnsiTheme="minorEastAsia" w:hint="eastAsia"/>
          <w:sz w:val="22"/>
          <w:szCs w:val="22"/>
        </w:rPr>
        <w:t>）</w:t>
      </w:r>
      <w:r w:rsidR="00A64161" w:rsidRPr="000C68D9">
        <w:rPr>
          <w:rFonts w:asciiTheme="minorEastAsia" w:hAnsiTheme="minorEastAsia" w:hint="eastAsia"/>
          <w:sz w:val="22"/>
          <w:szCs w:val="22"/>
        </w:rPr>
        <w:t>の提案についても</w:t>
      </w:r>
      <w:r w:rsidR="007B6C21">
        <w:rPr>
          <w:rFonts w:asciiTheme="minorEastAsia" w:hAnsiTheme="minorEastAsia" w:hint="eastAsia"/>
          <w:sz w:val="22"/>
          <w:szCs w:val="22"/>
        </w:rPr>
        <w:t>記載</w:t>
      </w:r>
      <w:r w:rsidR="00A64161" w:rsidRPr="000C68D9">
        <w:rPr>
          <w:rFonts w:asciiTheme="minorEastAsia" w:hAnsiTheme="minorEastAsia" w:hint="eastAsia"/>
          <w:sz w:val="22"/>
          <w:szCs w:val="22"/>
        </w:rPr>
        <w:t>してください。</w:t>
      </w:r>
      <w:bookmarkEnd w:id="8"/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8989"/>
      </w:tblGrid>
      <w:tr w:rsidR="007427A2" w:rsidRPr="000C68D9" w14:paraId="7EFD8FF3" w14:textId="77777777" w:rsidTr="00852711">
        <w:trPr>
          <w:trHeight w:val="5273"/>
        </w:trPr>
        <w:tc>
          <w:tcPr>
            <w:tcW w:w="8989" w:type="dxa"/>
          </w:tcPr>
          <w:p w14:paraId="58137F0A" w14:textId="77777777" w:rsidR="007427A2" w:rsidRPr="000C68D9" w:rsidRDefault="007427A2" w:rsidP="00A768F7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6B90A16" w14:textId="493A22C2" w:rsidR="00BD62BB" w:rsidRDefault="00BD62BB" w:rsidP="00A64161">
      <w:pPr>
        <w:ind w:left="880" w:hangingChars="400" w:hanging="880"/>
        <w:jc w:val="left"/>
        <w:rPr>
          <w:rFonts w:asciiTheme="minorEastAsia" w:hAnsiTheme="minorEastAsia"/>
          <w:sz w:val="22"/>
          <w:szCs w:val="22"/>
        </w:rPr>
      </w:pPr>
    </w:p>
    <w:p w14:paraId="16312D49" w14:textId="02649772" w:rsidR="00852711" w:rsidRDefault="00852711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イ　</w:t>
      </w:r>
      <w:bookmarkStart w:id="9" w:name="_Hlk226902430"/>
      <w:r w:rsidR="00A64161" w:rsidRPr="000C68D9">
        <w:rPr>
          <w:rFonts w:asciiTheme="minorEastAsia" w:hAnsiTheme="minorEastAsia" w:hint="eastAsia"/>
          <w:sz w:val="22"/>
          <w:szCs w:val="22"/>
        </w:rPr>
        <w:t>クリエイティブ</w:t>
      </w:r>
      <w:r w:rsidR="00926006">
        <w:rPr>
          <w:rFonts w:asciiTheme="minorEastAsia" w:hAnsiTheme="minorEastAsia" w:hint="eastAsia"/>
          <w:sz w:val="22"/>
          <w:szCs w:val="22"/>
        </w:rPr>
        <w:t>素材の</w:t>
      </w:r>
      <w:r w:rsidR="00A64161" w:rsidRPr="000C68D9">
        <w:rPr>
          <w:rFonts w:asciiTheme="minorEastAsia" w:hAnsiTheme="minorEastAsia" w:hint="eastAsia"/>
          <w:sz w:val="22"/>
          <w:szCs w:val="22"/>
        </w:rPr>
        <w:t>制作</w:t>
      </w:r>
      <w:bookmarkEnd w:id="9"/>
    </w:p>
    <w:p w14:paraId="50634099" w14:textId="6870401C" w:rsidR="00852711" w:rsidRPr="000C68D9" w:rsidRDefault="00852711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　　</w:t>
      </w:r>
      <w:bookmarkStart w:id="10" w:name="_Hlk226902452"/>
      <w:r w:rsidR="00A64161" w:rsidRPr="000C68D9">
        <w:rPr>
          <w:rFonts w:asciiTheme="minorEastAsia" w:hAnsiTheme="minorEastAsia" w:hint="eastAsia"/>
          <w:sz w:val="22"/>
          <w:szCs w:val="22"/>
        </w:rPr>
        <w:t>受賞商品の魅力を引き出す撮影</w:t>
      </w:r>
      <w:r w:rsidR="0090035E">
        <w:rPr>
          <w:rFonts w:asciiTheme="minorEastAsia" w:hAnsiTheme="minorEastAsia" w:hint="eastAsia"/>
          <w:sz w:val="22"/>
          <w:szCs w:val="22"/>
        </w:rPr>
        <w:t>、</w:t>
      </w:r>
      <w:r w:rsidR="00A64161" w:rsidRPr="000C68D9">
        <w:rPr>
          <w:rFonts w:asciiTheme="minorEastAsia" w:hAnsiTheme="minorEastAsia" w:hint="eastAsia"/>
          <w:sz w:val="22"/>
          <w:szCs w:val="22"/>
        </w:rPr>
        <w:t>取材方針</w:t>
      </w:r>
      <w:r w:rsidR="00A60FC8">
        <w:rPr>
          <w:rFonts w:asciiTheme="minorEastAsia" w:hAnsiTheme="minorEastAsia" w:hint="eastAsia"/>
          <w:sz w:val="22"/>
          <w:szCs w:val="22"/>
        </w:rPr>
        <w:t>を記載してください。</w:t>
      </w:r>
      <w:bookmarkEnd w:id="10"/>
      <w:r w:rsidR="00A60FC8" w:rsidRPr="000C68D9">
        <w:rPr>
          <w:rFonts w:asciiTheme="minorEastAsia" w:hAnsiTheme="minorEastAsia" w:hint="eastAsia"/>
          <w:sz w:val="22"/>
          <w:szCs w:val="22"/>
        </w:rPr>
        <w:t>制作した写真や原稿を、市の</w:t>
      </w:r>
      <w:bookmarkStart w:id="11" w:name="_Hlk227069532"/>
      <w:r w:rsidR="00A60FC8" w:rsidRPr="000C68D9">
        <w:rPr>
          <w:rFonts w:asciiTheme="minorEastAsia" w:hAnsiTheme="minorEastAsia" w:hint="eastAsia"/>
          <w:sz w:val="22"/>
          <w:szCs w:val="22"/>
        </w:rPr>
        <w:t>広報誌やホームページ</w:t>
      </w:r>
      <w:bookmarkEnd w:id="11"/>
      <w:r w:rsidR="00A60FC8" w:rsidRPr="000C68D9">
        <w:rPr>
          <w:rFonts w:asciiTheme="minorEastAsia" w:hAnsiTheme="minorEastAsia" w:hint="eastAsia"/>
          <w:sz w:val="22"/>
          <w:szCs w:val="22"/>
        </w:rPr>
        <w:t>等で円滑に活用するためのデータ管理・引き継ぎ方法の提案について</w:t>
      </w:r>
      <w:r w:rsidR="00A60FC8">
        <w:rPr>
          <w:rFonts w:asciiTheme="minorEastAsia" w:hAnsiTheme="minorEastAsia" w:hint="eastAsia"/>
          <w:sz w:val="22"/>
          <w:szCs w:val="22"/>
        </w:rPr>
        <w:t>も記載</w:t>
      </w:r>
      <w:r w:rsidR="00A60FC8" w:rsidRPr="000C68D9">
        <w:rPr>
          <w:rFonts w:asciiTheme="minorEastAsia" w:hAnsiTheme="minorEastAsia" w:hint="eastAsia"/>
          <w:sz w:val="22"/>
          <w:szCs w:val="22"/>
        </w:rPr>
        <w:t>してください。</w:t>
      </w:r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8989"/>
      </w:tblGrid>
      <w:tr w:rsidR="00852711" w:rsidRPr="000C68D9" w14:paraId="6B776488" w14:textId="77777777" w:rsidTr="00EE2E23">
        <w:trPr>
          <w:trHeight w:val="5273"/>
        </w:trPr>
        <w:tc>
          <w:tcPr>
            <w:tcW w:w="8989" w:type="dxa"/>
          </w:tcPr>
          <w:p w14:paraId="0AB20BB2" w14:textId="77777777" w:rsidR="00852711" w:rsidRPr="000C68D9" w:rsidRDefault="00852711" w:rsidP="00EE2E23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2CE9B4AA" w14:textId="5E58B070" w:rsidR="007427A2" w:rsidRDefault="007427A2" w:rsidP="00852711">
      <w:pPr>
        <w:ind w:leftChars="32" w:left="727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/>
          <w:sz w:val="22"/>
          <w:szCs w:val="22"/>
        </w:rPr>
        <w:br w:type="page"/>
      </w:r>
    </w:p>
    <w:p w14:paraId="475FB3E7" w14:textId="1C426F92" w:rsidR="00852711" w:rsidRDefault="00BD62BB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lastRenderedPageBreak/>
        <w:t xml:space="preserve">　　</w:t>
      </w:r>
      <w:r w:rsidR="00852711">
        <w:rPr>
          <w:rFonts w:asciiTheme="minorEastAsia" w:hAnsiTheme="minorEastAsia" w:hint="eastAsia"/>
          <w:sz w:val="22"/>
          <w:szCs w:val="22"/>
        </w:rPr>
        <w:t>ウ</w:t>
      </w:r>
      <w:r w:rsidRPr="000C68D9">
        <w:rPr>
          <w:rFonts w:asciiTheme="minorEastAsia" w:hAnsiTheme="minorEastAsia" w:hint="eastAsia"/>
          <w:sz w:val="22"/>
          <w:szCs w:val="22"/>
        </w:rPr>
        <w:t xml:space="preserve">　</w:t>
      </w:r>
      <w:r w:rsidR="00A60FC8" w:rsidRPr="00A60FC8">
        <w:rPr>
          <w:rFonts w:asciiTheme="minorEastAsia" w:hAnsiTheme="minorEastAsia" w:hint="eastAsia"/>
          <w:sz w:val="22"/>
          <w:szCs w:val="22"/>
        </w:rPr>
        <w:t>販路拡大・販売促進プロモーション</w:t>
      </w:r>
    </w:p>
    <w:p w14:paraId="39FE85A5" w14:textId="00814CC2" w:rsidR="00852711" w:rsidRPr="000C68D9" w:rsidRDefault="00852711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  <w:r>
        <w:rPr>
          <w:rFonts w:asciiTheme="minorEastAsia" w:hAnsiTheme="minorEastAsia" w:hint="eastAsia"/>
          <w:sz w:val="22"/>
          <w:szCs w:val="22"/>
        </w:rPr>
        <w:t xml:space="preserve">　　　　</w:t>
      </w:r>
      <w:bookmarkStart w:id="12" w:name="_Hlk226902604"/>
      <w:r w:rsidR="00A60FC8" w:rsidRPr="000C68D9">
        <w:rPr>
          <w:rFonts w:asciiTheme="minorEastAsia" w:hAnsiTheme="minorEastAsia" w:hint="eastAsia"/>
          <w:sz w:val="22"/>
          <w:szCs w:val="22"/>
        </w:rPr>
        <w:t>認知拡大に直結する媒体別の展開案を</w:t>
      </w:r>
      <w:r w:rsidR="00A60FC8">
        <w:rPr>
          <w:rFonts w:asciiTheme="minorEastAsia" w:hAnsiTheme="minorEastAsia" w:hint="eastAsia"/>
          <w:sz w:val="22"/>
          <w:szCs w:val="22"/>
        </w:rPr>
        <w:t>記載</w:t>
      </w:r>
      <w:r w:rsidR="00A60FC8" w:rsidRPr="000C68D9">
        <w:rPr>
          <w:rFonts w:asciiTheme="minorEastAsia" w:hAnsiTheme="minorEastAsia" w:hint="eastAsia"/>
          <w:sz w:val="22"/>
          <w:szCs w:val="22"/>
        </w:rPr>
        <w:t>してください。</w:t>
      </w:r>
      <w:bookmarkEnd w:id="12"/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8989"/>
      </w:tblGrid>
      <w:tr w:rsidR="00852711" w:rsidRPr="000C68D9" w14:paraId="3690EB01" w14:textId="77777777" w:rsidTr="00EE2E23">
        <w:trPr>
          <w:trHeight w:val="5273"/>
        </w:trPr>
        <w:tc>
          <w:tcPr>
            <w:tcW w:w="8989" w:type="dxa"/>
          </w:tcPr>
          <w:p w14:paraId="7459DD6F" w14:textId="77777777" w:rsidR="00852711" w:rsidRPr="000C68D9" w:rsidRDefault="00852711" w:rsidP="00EE2E23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5DED2AE9" w14:textId="70944C9E" w:rsidR="001A75A5" w:rsidRPr="000C68D9" w:rsidRDefault="001A75A5" w:rsidP="00852711">
      <w:pPr>
        <w:ind w:left="660" w:hangingChars="300" w:hanging="660"/>
        <w:jc w:val="left"/>
        <w:rPr>
          <w:rFonts w:asciiTheme="minorEastAsia" w:hAnsiTheme="minorEastAsia"/>
          <w:sz w:val="22"/>
          <w:szCs w:val="22"/>
        </w:rPr>
      </w:pPr>
    </w:p>
    <w:p w14:paraId="54782AFE" w14:textId="2CBE4853" w:rsidR="00BD62BB" w:rsidRPr="000C68D9" w:rsidRDefault="00BD62BB" w:rsidP="00BD62BB">
      <w:pPr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 </w:t>
      </w:r>
      <w:r w:rsidRPr="000C68D9">
        <w:rPr>
          <w:rFonts w:asciiTheme="minorEastAsia" w:hAnsiTheme="minorEastAsia"/>
          <w:sz w:val="22"/>
          <w:szCs w:val="22"/>
        </w:rPr>
        <w:t>(5)</w:t>
      </w:r>
      <w:r w:rsidRPr="000C68D9">
        <w:rPr>
          <w:rFonts w:asciiTheme="minorEastAsia" w:hAnsiTheme="minorEastAsia" w:hint="eastAsia"/>
          <w:sz w:val="22"/>
          <w:szCs w:val="22"/>
        </w:rPr>
        <w:t xml:space="preserve">　</w:t>
      </w:r>
      <w:bookmarkStart w:id="13" w:name="_Hlk226902621"/>
      <w:r w:rsidRPr="000C68D9">
        <w:rPr>
          <w:rFonts w:asciiTheme="minorEastAsia" w:hAnsiTheme="minorEastAsia" w:hint="eastAsia"/>
          <w:sz w:val="22"/>
          <w:szCs w:val="22"/>
        </w:rPr>
        <w:t>目標数値及び測定方法</w:t>
      </w:r>
      <w:bookmarkEnd w:id="13"/>
    </w:p>
    <w:p w14:paraId="7C321BF7" w14:textId="5D6E4304" w:rsidR="00852711" w:rsidRPr="000C68D9" w:rsidRDefault="00BD62BB" w:rsidP="00852711">
      <w:pPr>
        <w:ind w:left="425" w:hangingChars="193" w:hanging="425"/>
        <w:jc w:val="left"/>
        <w:rPr>
          <w:rFonts w:asciiTheme="minorEastAsia" w:hAnsiTheme="minorEastAsia"/>
          <w:sz w:val="22"/>
          <w:szCs w:val="22"/>
        </w:rPr>
      </w:pPr>
      <w:r w:rsidRPr="000C68D9">
        <w:rPr>
          <w:rFonts w:asciiTheme="minorEastAsia" w:hAnsiTheme="minorEastAsia" w:hint="eastAsia"/>
          <w:sz w:val="22"/>
          <w:szCs w:val="22"/>
        </w:rPr>
        <w:t xml:space="preserve">　　</w:t>
      </w:r>
      <w:r w:rsidR="00852711">
        <w:rPr>
          <w:rFonts w:asciiTheme="minorEastAsia" w:hAnsiTheme="minorEastAsia" w:hint="eastAsia"/>
          <w:sz w:val="22"/>
          <w:szCs w:val="22"/>
        </w:rPr>
        <w:t xml:space="preserve">　</w:t>
      </w:r>
      <w:bookmarkStart w:id="14" w:name="_Hlk226902631"/>
      <w:r w:rsidRPr="000C68D9">
        <w:rPr>
          <w:rFonts w:asciiTheme="minorEastAsia" w:hAnsiTheme="minorEastAsia" w:hint="eastAsia"/>
          <w:sz w:val="22"/>
          <w:szCs w:val="22"/>
        </w:rPr>
        <w:t>本業務を通じて達成を目指す現実的な目標数値（リーチ数、広告露出量等）とその測定方法を提示してください。</w:t>
      </w:r>
      <w:bookmarkEnd w:id="14"/>
    </w:p>
    <w:tbl>
      <w:tblPr>
        <w:tblStyle w:val="a7"/>
        <w:tblW w:w="0" w:type="auto"/>
        <w:tblInd w:w="220" w:type="dxa"/>
        <w:tblLook w:val="04A0" w:firstRow="1" w:lastRow="0" w:firstColumn="1" w:lastColumn="0" w:noHBand="0" w:noVBand="1"/>
      </w:tblPr>
      <w:tblGrid>
        <w:gridCol w:w="8989"/>
      </w:tblGrid>
      <w:tr w:rsidR="00852711" w:rsidRPr="000C68D9" w14:paraId="0D002493" w14:textId="77777777" w:rsidTr="00EE2E23">
        <w:trPr>
          <w:trHeight w:val="5273"/>
        </w:trPr>
        <w:tc>
          <w:tcPr>
            <w:tcW w:w="8989" w:type="dxa"/>
          </w:tcPr>
          <w:p w14:paraId="2967C513" w14:textId="77777777" w:rsidR="00852711" w:rsidRPr="000C68D9" w:rsidRDefault="00852711" w:rsidP="00EE2E23">
            <w:pPr>
              <w:jc w:val="left"/>
              <w:rPr>
                <w:rFonts w:asciiTheme="minorEastAsia" w:hAnsiTheme="minorEastAsia"/>
                <w:sz w:val="22"/>
                <w:szCs w:val="22"/>
              </w:rPr>
            </w:pPr>
          </w:p>
        </w:tc>
      </w:tr>
    </w:tbl>
    <w:p w14:paraId="7B999920" w14:textId="6C27E425" w:rsidR="00C11BD4" w:rsidRPr="000C68D9" w:rsidRDefault="00C11BD4" w:rsidP="00C33611">
      <w:pPr>
        <w:jc w:val="left"/>
        <w:rPr>
          <w:rFonts w:asciiTheme="minorEastAsia" w:hAnsiTheme="minorEastAsia"/>
          <w:sz w:val="22"/>
          <w:szCs w:val="22"/>
        </w:rPr>
      </w:pPr>
    </w:p>
    <w:sectPr w:rsidR="00C11BD4" w:rsidRPr="000C68D9" w:rsidSect="00786E02">
      <w:pgSz w:w="11906" w:h="16838"/>
      <w:pgMar w:top="1134" w:right="1134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E0631" w14:textId="77777777" w:rsidR="007F057A" w:rsidRDefault="007F057A">
      <w:r>
        <w:separator/>
      </w:r>
    </w:p>
  </w:endnote>
  <w:endnote w:type="continuationSeparator" w:id="0">
    <w:p w14:paraId="59B9BA9D" w14:textId="77777777" w:rsidR="007F057A" w:rsidRDefault="007F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C470" w14:textId="77777777" w:rsidR="007F057A" w:rsidRDefault="007F057A">
      <w:r>
        <w:separator/>
      </w:r>
    </w:p>
  </w:footnote>
  <w:footnote w:type="continuationSeparator" w:id="0">
    <w:p w14:paraId="3869324A" w14:textId="77777777" w:rsidR="007F057A" w:rsidRDefault="007F0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932"/>
    <w:rsid w:val="0000137B"/>
    <w:rsid w:val="00006873"/>
    <w:rsid w:val="000103D6"/>
    <w:rsid w:val="00011EBF"/>
    <w:rsid w:val="00052C17"/>
    <w:rsid w:val="000679D3"/>
    <w:rsid w:val="000838B8"/>
    <w:rsid w:val="00097E07"/>
    <w:rsid w:val="000C68D9"/>
    <w:rsid w:val="00163ECC"/>
    <w:rsid w:val="00167C34"/>
    <w:rsid w:val="001819B4"/>
    <w:rsid w:val="0019259B"/>
    <w:rsid w:val="001A75A5"/>
    <w:rsid w:val="001B56AA"/>
    <w:rsid w:val="001C7891"/>
    <w:rsid w:val="001D4B81"/>
    <w:rsid w:val="00227F4B"/>
    <w:rsid w:val="002331FE"/>
    <w:rsid w:val="002342D5"/>
    <w:rsid w:val="002523C6"/>
    <w:rsid w:val="002554D1"/>
    <w:rsid w:val="002627FA"/>
    <w:rsid w:val="0026539F"/>
    <w:rsid w:val="00270398"/>
    <w:rsid w:val="0029529D"/>
    <w:rsid w:val="002A082A"/>
    <w:rsid w:val="002B099F"/>
    <w:rsid w:val="002B6E5A"/>
    <w:rsid w:val="002C410C"/>
    <w:rsid w:val="002D6384"/>
    <w:rsid w:val="002E1FA2"/>
    <w:rsid w:val="0033674F"/>
    <w:rsid w:val="003872B4"/>
    <w:rsid w:val="003C11C6"/>
    <w:rsid w:val="003E7E47"/>
    <w:rsid w:val="00406147"/>
    <w:rsid w:val="00462541"/>
    <w:rsid w:val="00466BCE"/>
    <w:rsid w:val="00474B9A"/>
    <w:rsid w:val="004874F3"/>
    <w:rsid w:val="004913CD"/>
    <w:rsid w:val="004B0933"/>
    <w:rsid w:val="004C2FBE"/>
    <w:rsid w:val="004C3327"/>
    <w:rsid w:val="004E2181"/>
    <w:rsid w:val="005009E1"/>
    <w:rsid w:val="00505E3C"/>
    <w:rsid w:val="005263DD"/>
    <w:rsid w:val="005800EC"/>
    <w:rsid w:val="005E1485"/>
    <w:rsid w:val="005E633D"/>
    <w:rsid w:val="00602153"/>
    <w:rsid w:val="00632DC0"/>
    <w:rsid w:val="00643230"/>
    <w:rsid w:val="00662957"/>
    <w:rsid w:val="00663B9B"/>
    <w:rsid w:val="006E5B06"/>
    <w:rsid w:val="006F56E8"/>
    <w:rsid w:val="00703B99"/>
    <w:rsid w:val="00714B81"/>
    <w:rsid w:val="0071607D"/>
    <w:rsid w:val="0073179D"/>
    <w:rsid w:val="00741046"/>
    <w:rsid w:val="00741608"/>
    <w:rsid w:val="007427A2"/>
    <w:rsid w:val="007500A7"/>
    <w:rsid w:val="00786E02"/>
    <w:rsid w:val="00797745"/>
    <w:rsid w:val="007B6C21"/>
    <w:rsid w:val="007D2F47"/>
    <w:rsid w:val="007E23D3"/>
    <w:rsid w:val="007F057A"/>
    <w:rsid w:val="00803EF6"/>
    <w:rsid w:val="00824B9C"/>
    <w:rsid w:val="00843424"/>
    <w:rsid w:val="008508D1"/>
    <w:rsid w:val="00852711"/>
    <w:rsid w:val="00880C24"/>
    <w:rsid w:val="008F25F0"/>
    <w:rsid w:val="0090035E"/>
    <w:rsid w:val="00901D49"/>
    <w:rsid w:val="00913842"/>
    <w:rsid w:val="00926006"/>
    <w:rsid w:val="009441F9"/>
    <w:rsid w:val="0095275C"/>
    <w:rsid w:val="00970BFA"/>
    <w:rsid w:val="009750B9"/>
    <w:rsid w:val="009804F3"/>
    <w:rsid w:val="009F6EF1"/>
    <w:rsid w:val="00A234F3"/>
    <w:rsid w:val="00A60FC8"/>
    <w:rsid w:val="00A64161"/>
    <w:rsid w:val="00A95C49"/>
    <w:rsid w:val="00A95EBB"/>
    <w:rsid w:val="00A961D7"/>
    <w:rsid w:val="00AB2E70"/>
    <w:rsid w:val="00AC684A"/>
    <w:rsid w:val="00AD787A"/>
    <w:rsid w:val="00AE4F56"/>
    <w:rsid w:val="00AF060C"/>
    <w:rsid w:val="00B22CF4"/>
    <w:rsid w:val="00B566B4"/>
    <w:rsid w:val="00B6664A"/>
    <w:rsid w:val="00B92932"/>
    <w:rsid w:val="00B934C8"/>
    <w:rsid w:val="00B95347"/>
    <w:rsid w:val="00BC0ADB"/>
    <w:rsid w:val="00BD62BB"/>
    <w:rsid w:val="00C11BD4"/>
    <w:rsid w:val="00C23910"/>
    <w:rsid w:val="00C33611"/>
    <w:rsid w:val="00C679D8"/>
    <w:rsid w:val="00C71671"/>
    <w:rsid w:val="00CA29E0"/>
    <w:rsid w:val="00CB01D9"/>
    <w:rsid w:val="00CD010F"/>
    <w:rsid w:val="00CD03B1"/>
    <w:rsid w:val="00CE2FD3"/>
    <w:rsid w:val="00CE3122"/>
    <w:rsid w:val="00CF1727"/>
    <w:rsid w:val="00D04B47"/>
    <w:rsid w:val="00D37224"/>
    <w:rsid w:val="00D46CBA"/>
    <w:rsid w:val="00D61566"/>
    <w:rsid w:val="00D85DE0"/>
    <w:rsid w:val="00DA797F"/>
    <w:rsid w:val="00DB66C1"/>
    <w:rsid w:val="00DC68A0"/>
    <w:rsid w:val="00E54BEC"/>
    <w:rsid w:val="00E54D65"/>
    <w:rsid w:val="00E615DD"/>
    <w:rsid w:val="00E836B5"/>
    <w:rsid w:val="00EB5B11"/>
    <w:rsid w:val="00EC115C"/>
    <w:rsid w:val="00EC317C"/>
    <w:rsid w:val="00EF2D1A"/>
    <w:rsid w:val="00EF3CCC"/>
    <w:rsid w:val="00F0139D"/>
    <w:rsid w:val="00F13EA4"/>
    <w:rsid w:val="00F33FC0"/>
    <w:rsid w:val="00F56860"/>
    <w:rsid w:val="00F841E6"/>
    <w:rsid w:val="00F94F21"/>
    <w:rsid w:val="00FD6C5F"/>
    <w:rsid w:val="00FE03CA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E9B59C4"/>
  <w15:docId w15:val="{042F7B34-0D5B-4674-9E69-9DC3EA93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3D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table" w:styleId="a7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263DD"/>
    <w:pPr>
      <w:widowControl w:val="0"/>
      <w:autoSpaceDE w:val="0"/>
      <w:autoSpaceDN w:val="0"/>
      <w:adjustRightInd w:val="0"/>
    </w:pPr>
    <w:rPr>
      <w:rFonts w:ascii="ＭＳ Ｐ明朝" w:eastAsia="ＭＳ Ｐ明朝" w:hAnsi="ＭＳ 明朝" w:cs="ＭＳ Ｐ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97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7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B4430-E9F8-4A64-A515-95CE6F0BF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L04N134note</cp:lastModifiedBy>
  <cp:revision>23</cp:revision>
  <cp:lastPrinted>2025-11-11T08:44:00Z</cp:lastPrinted>
  <dcterms:created xsi:type="dcterms:W3CDTF">2026-04-09T07:57:00Z</dcterms:created>
  <dcterms:modified xsi:type="dcterms:W3CDTF">2026-04-28T09:42:00Z</dcterms:modified>
</cp:coreProperties>
</file>