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95C" w:rsidRPr="00F7395C" w:rsidRDefault="00F7395C" w:rsidP="00F7395C">
      <w:pPr>
        <w:widowControl w:val="0"/>
        <w:wordWrap w:val="0"/>
        <w:autoSpaceDE w:val="0"/>
        <w:autoSpaceDN w:val="0"/>
        <w:rPr>
          <w:rFonts w:hAnsi="游明朝" w:cs="Times New Roman"/>
        </w:rPr>
      </w:pPr>
      <w:r w:rsidRPr="00F7395C">
        <w:rPr>
          <w:rFonts w:hAnsi="游明朝" w:cs="Times New Roman" w:hint="eastAsia"/>
        </w:rPr>
        <w:t>様式第３号（第７条関係）</w:t>
      </w:r>
    </w:p>
    <w:p w:rsidR="00F7395C" w:rsidRPr="00F7395C" w:rsidRDefault="00F7395C" w:rsidP="00F7395C">
      <w:pPr>
        <w:widowControl w:val="0"/>
        <w:wordWrap w:val="0"/>
        <w:autoSpaceDE w:val="0"/>
        <w:autoSpaceDN w:val="0"/>
        <w:jc w:val="center"/>
        <w:rPr>
          <w:rFonts w:hAnsi="游明朝" w:cs="Times New Roman"/>
        </w:rPr>
      </w:pPr>
      <w:r w:rsidRPr="00F7395C">
        <w:rPr>
          <w:rFonts w:hAnsi="游明朝" w:cs="Times New Roman" w:hint="eastAsia"/>
        </w:rPr>
        <w:t>高齢者元気度アップ・ポイント事業等参加登録申請書</w:t>
      </w:r>
    </w:p>
    <w:p w:rsidR="00F7395C" w:rsidRPr="00F7395C" w:rsidRDefault="00F7395C" w:rsidP="00F7395C">
      <w:pPr>
        <w:widowControl w:val="0"/>
        <w:wordWrap w:val="0"/>
        <w:autoSpaceDE w:val="0"/>
        <w:autoSpaceDN w:val="0"/>
        <w:rPr>
          <w:rFonts w:hAnsi="游明朝" w:cs="Times New Roman"/>
        </w:rPr>
      </w:pPr>
    </w:p>
    <w:p w:rsidR="00F7395C" w:rsidRPr="00F7395C" w:rsidRDefault="00F7395C" w:rsidP="00F7395C">
      <w:pPr>
        <w:widowControl w:val="0"/>
        <w:wordWrap w:val="0"/>
        <w:autoSpaceDE w:val="0"/>
        <w:autoSpaceDN w:val="0"/>
        <w:jc w:val="right"/>
        <w:rPr>
          <w:rFonts w:hAnsi="游明朝" w:cs="Times New Roman"/>
        </w:rPr>
      </w:pPr>
      <w:r w:rsidRPr="00F7395C">
        <w:rPr>
          <w:rFonts w:hAnsi="游明朝" w:cs="Times New Roman" w:hint="eastAsia"/>
        </w:rPr>
        <w:t xml:space="preserve">年　月　日　</w:t>
      </w:r>
    </w:p>
    <w:p w:rsidR="00F7395C" w:rsidRPr="00F7395C" w:rsidRDefault="00F7395C" w:rsidP="00F7395C">
      <w:pPr>
        <w:widowControl w:val="0"/>
        <w:wordWrap w:val="0"/>
        <w:autoSpaceDE w:val="0"/>
        <w:autoSpaceDN w:val="0"/>
        <w:rPr>
          <w:rFonts w:hAnsi="游明朝" w:cs="Times New Roman"/>
        </w:rPr>
      </w:pPr>
    </w:p>
    <w:p w:rsidR="00F7395C" w:rsidRPr="00F7395C" w:rsidRDefault="00F7395C" w:rsidP="00F7395C">
      <w:pPr>
        <w:widowControl w:val="0"/>
        <w:wordWrap w:val="0"/>
        <w:autoSpaceDE w:val="0"/>
        <w:autoSpaceDN w:val="0"/>
        <w:rPr>
          <w:rFonts w:hAnsi="游明朝" w:cs="Times New Roman"/>
        </w:rPr>
      </w:pPr>
      <w:r w:rsidRPr="00F7395C">
        <w:rPr>
          <w:rFonts w:hAnsi="游明朝" w:cs="Times New Roman" w:hint="eastAsia"/>
        </w:rPr>
        <w:t xml:space="preserve">　　日置市長　　　　　　様</w:t>
      </w:r>
    </w:p>
    <w:p w:rsidR="00F7395C" w:rsidRPr="00F7395C" w:rsidRDefault="00F7395C" w:rsidP="00F7395C">
      <w:pPr>
        <w:widowControl w:val="0"/>
        <w:wordWrap w:val="0"/>
        <w:autoSpaceDE w:val="0"/>
        <w:autoSpaceDN w:val="0"/>
        <w:rPr>
          <w:rFonts w:hAnsi="游明朝" w:cs="Times New Roman"/>
        </w:rPr>
      </w:pPr>
    </w:p>
    <w:p w:rsidR="00F7395C" w:rsidRPr="00F7395C" w:rsidRDefault="00F7395C" w:rsidP="00F7395C">
      <w:pPr>
        <w:widowControl w:val="0"/>
        <w:wordWrap w:val="0"/>
        <w:autoSpaceDE w:val="0"/>
        <w:autoSpaceDN w:val="0"/>
        <w:jc w:val="right"/>
        <w:rPr>
          <w:rFonts w:hAnsi="游明朝" w:cs="Times New Roman"/>
        </w:rPr>
      </w:pPr>
      <w:r w:rsidRPr="00F7395C">
        <w:rPr>
          <w:rFonts w:hAnsi="游明朝" w:cs="Times New Roman" w:hint="eastAsia"/>
        </w:rPr>
        <w:t xml:space="preserve">申請者　住所　　　　　　　　　</w:t>
      </w:r>
    </w:p>
    <w:p w:rsidR="00F7395C" w:rsidRPr="00F7395C" w:rsidRDefault="00F7395C" w:rsidP="00F7395C">
      <w:pPr>
        <w:widowControl w:val="0"/>
        <w:wordWrap w:val="0"/>
        <w:autoSpaceDE w:val="0"/>
        <w:autoSpaceDN w:val="0"/>
        <w:jc w:val="right"/>
        <w:rPr>
          <w:rFonts w:hAnsi="游明朝" w:cs="Times New Roman"/>
        </w:rPr>
      </w:pPr>
      <w:r w:rsidRPr="00F7395C">
        <w:rPr>
          <w:rFonts w:hAnsi="游明朝" w:cs="Times New Roman" w:hint="eastAsia"/>
        </w:rPr>
        <w:t xml:space="preserve">氏名　　　　　　　　　</w:t>
      </w:r>
    </w:p>
    <w:p w:rsidR="00F7395C" w:rsidRPr="00F7395C" w:rsidRDefault="00F7395C" w:rsidP="00F7395C">
      <w:pPr>
        <w:widowControl w:val="0"/>
        <w:wordWrap w:val="0"/>
        <w:autoSpaceDE w:val="0"/>
        <w:autoSpaceDN w:val="0"/>
        <w:rPr>
          <w:rFonts w:hAnsi="游明朝" w:cs="Times New Roman"/>
        </w:rPr>
      </w:pPr>
    </w:p>
    <w:p w:rsidR="00F7395C" w:rsidRPr="00F7395C" w:rsidRDefault="00F7395C" w:rsidP="00F7395C">
      <w:pPr>
        <w:widowControl w:val="0"/>
        <w:wordWrap w:val="0"/>
        <w:autoSpaceDE w:val="0"/>
        <w:autoSpaceDN w:val="0"/>
        <w:ind w:left="268" w:hangingChars="100" w:hanging="268"/>
        <w:rPr>
          <w:rFonts w:hAnsi="游明朝" w:cs="Times New Roman"/>
        </w:rPr>
      </w:pPr>
      <w:r w:rsidRPr="00F7395C">
        <w:rPr>
          <w:rFonts w:hAnsi="游明朝" w:cs="Times New Roman" w:hint="eastAsia"/>
        </w:rPr>
        <w:t xml:space="preserve">　　高齢者元気度アップ・ポイント事業等の参加者として登録を受けたいので、次のとおり申請します。</w:t>
      </w:r>
    </w:p>
    <w:p w:rsidR="00F7395C" w:rsidRPr="00F7395C" w:rsidRDefault="00F7395C" w:rsidP="00F7395C">
      <w:pPr>
        <w:widowControl w:val="0"/>
        <w:wordWrap w:val="0"/>
        <w:autoSpaceDE w:val="0"/>
        <w:autoSpaceDN w:val="0"/>
        <w:ind w:left="268" w:hangingChars="100" w:hanging="268"/>
        <w:rPr>
          <w:rFonts w:hAnsi="游明朝" w:cs="Times New Roman"/>
        </w:rPr>
        <w:sectPr w:rsidR="00F7395C" w:rsidRPr="00F7395C" w:rsidSect="00AB1449">
          <w:pgSz w:w="11906" w:h="16838" w:code="9"/>
          <w:pgMar w:top="1418" w:right="1531" w:bottom="1134" w:left="1531" w:header="851" w:footer="992" w:gutter="0"/>
          <w:cols w:space="425"/>
          <w:docGrid w:type="linesAndChars" w:linePitch="424" w:charSpace="5734"/>
        </w:sectPr>
      </w:pPr>
      <w:r w:rsidRPr="00F7395C">
        <w:rPr>
          <w:rFonts w:hAnsi="游明朝" w:cs="Times New Roman" w:hint="eastAsia"/>
        </w:rPr>
        <w:t xml:space="preserve">　　なお、登録者としての活動中に知り得た個人情報等を正当な理由なしに第三者に漏らさないことを誓います。</w:t>
      </w:r>
    </w:p>
    <w:tbl>
      <w:tblPr>
        <w:tblW w:w="8941"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36"/>
        <w:gridCol w:w="2716"/>
        <w:gridCol w:w="1205"/>
        <w:gridCol w:w="3047"/>
      </w:tblGrid>
      <w:tr w:rsidR="00F7395C" w:rsidRPr="00F7395C" w:rsidTr="00B64EC5">
        <w:trPr>
          <w:trHeight w:val="417"/>
        </w:trPr>
        <w:tc>
          <w:tcPr>
            <w:tcW w:w="1737" w:type="dxa"/>
            <w:shd w:val="clear" w:color="auto" w:fill="auto"/>
            <w:vAlign w:val="center"/>
          </w:tcPr>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pacing w:val="80"/>
                <w:szCs w:val="24"/>
                <w:fitText w:val="1440" w:id="-1803901437"/>
              </w:rPr>
              <w:t>介護保</w:t>
            </w:r>
            <w:r w:rsidRPr="00F7395C">
              <w:rPr>
                <w:rFonts w:hAnsi="游明朝" w:cs="Times New Roman" w:hint="eastAsia"/>
                <w:szCs w:val="24"/>
                <w:fitText w:val="1440" w:id="-1803901437"/>
              </w:rPr>
              <w:t>険</w:t>
            </w:r>
          </w:p>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被保険者番号</w:t>
            </w:r>
          </w:p>
        </w:tc>
        <w:tc>
          <w:tcPr>
            <w:tcW w:w="7204" w:type="dxa"/>
            <w:gridSpan w:val="4"/>
            <w:shd w:val="clear" w:color="auto" w:fill="auto"/>
            <w:vAlign w:val="center"/>
          </w:tcPr>
          <w:p w:rsidR="00F7395C" w:rsidRPr="00F7395C" w:rsidRDefault="00F7395C" w:rsidP="00F7395C">
            <w:pPr>
              <w:widowControl w:val="0"/>
              <w:wordWrap w:val="0"/>
              <w:autoSpaceDE w:val="0"/>
              <w:autoSpaceDN w:val="0"/>
              <w:spacing w:line="280" w:lineRule="exact"/>
              <w:rPr>
                <w:rFonts w:hAnsi="游明朝" w:cs="Times New Roman"/>
                <w:szCs w:val="24"/>
              </w:rPr>
            </w:pPr>
          </w:p>
        </w:tc>
      </w:tr>
      <w:tr w:rsidR="00F7395C" w:rsidRPr="00F7395C" w:rsidTr="00B64EC5">
        <w:trPr>
          <w:trHeight w:val="494"/>
        </w:trPr>
        <w:tc>
          <w:tcPr>
            <w:tcW w:w="1737" w:type="dxa"/>
            <w:shd w:val="clear" w:color="auto" w:fill="auto"/>
            <w:vAlign w:val="center"/>
          </w:tcPr>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pacing w:val="80"/>
                <w:szCs w:val="24"/>
                <w:fitText w:val="1440" w:id="-1803901436"/>
              </w:rPr>
              <w:t>生年月</w:t>
            </w:r>
            <w:r w:rsidRPr="00F7395C">
              <w:rPr>
                <w:rFonts w:hAnsi="游明朝" w:cs="Times New Roman" w:hint="eastAsia"/>
                <w:szCs w:val="24"/>
                <w:fitText w:val="1440" w:id="-1803901436"/>
              </w:rPr>
              <w:t>日</w:t>
            </w:r>
          </w:p>
        </w:tc>
        <w:tc>
          <w:tcPr>
            <w:tcW w:w="2952" w:type="dxa"/>
            <w:gridSpan w:val="2"/>
            <w:shd w:val="clear" w:color="auto" w:fill="auto"/>
            <w:vAlign w:val="center"/>
          </w:tcPr>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 xml:space="preserve">　　　　年　　月　　日</w:t>
            </w:r>
          </w:p>
        </w:tc>
        <w:tc>
          <w:tcPr>
            <w:tcW w:w="1205" w:type="dxa"/>
            <w:shd w:val="clear" w:color="auto" w:fill="auto"/>
            <w:vAlign w:val="center"/>
          </w:tcPr>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電話番号</w:t>
            </w:r>
          </w:p>
        </w:tc>
        <w:tc>
          <w:tcPr>
            <w:tcW w:w="3047" w:type="dxa"/>
            <w:shd w:val="clear" w:color="auto" w:fill="auto"/>
            <w:vAlign w:val="center"/>
          </w:tcPr>
          <w:p w:rsidR="00F7395C" w:rsidRPr="00F7395C" w:rsidRDefault="00F7395C" w:rsidP="00F7395C">
            <w:pPr>
              <w:widowControl w:val="0"/>
              <w:wordWrap w:val="0"/>
              <w:autoSpaceDE w:val="0"/>
              <w:autoSpaceDN w:val="0"/>
              <w:spacing w:line="280" w:lineRule="exact"/>
              <w:rPr>
                <w:rFonts w:hAnsi="游明朝" w:cs="Times New Roman"/>
                <w:szCs w:val="24"/>
              </w:rPr>
            </w:pPr>
          </w:p>
        </w:tc>
      </w:tr>
      <w:tr w:rsidR="00F7395C" w:rsidRPr="00F7395C" w:rsidTr="00B64EC5">
        <w:trPr>
          <w:trHeight w:val="415"/>
        </w:trPr>
        <w:tc>
          <w:tcPr>
            <w:tcW w:w="1737" w:type="dxa"/>
            <w:shd w:val="clear" w:color="auto" w:fill="auto"/>
            <w:vAlign w:val="center"/>
          </w:tcPr>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pacing w:val="80"/>
                <w:szCs w:val="24"/>
                <w:fitText w:val="1440" w:id="-1803901435"/>
              </w:rPr>
              <w:t>活動経</w:t>
            </w:r>
            <w:r w:rsidRPr="00F7395C">
              <w:rPr>
                <w:rFonts w:hAnsi="游明朝" w:cs="Times New Roman" w:hint="eastAsia"/>
                <w:szCs w:val="24"/>
                <w:fitText w:val="1440" w:id="-1803901435"/>
              </w:rPr>
              <w:t>験</w:t>
            </w:r>
          </w:p>
        </w:tc>
        <w:tc>
          <w:tcPr>
            <w:tcW w:w="7204" w:type="dxa"/>
            <w:gridSpan w:val="4"/>
            <w:tcBorders>
              <w:bottom w:val="single" w:sz="4" w:space="0" w:color="auto"/>
            </w:tcBorders>
            <w:shd w:val="clear" w:color="auto" w:fill="auto"/>
            <w:vAlign w:val="center"/>
          </w:tcPr>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 xml:space="preserve">　有　・　無</w:t>
            </w:r>
          </w:p>
        </w:tc>
      </w:tr>
      <w:tr w:rsidR="00F7395C" w:rsidRPr="00F7395C" w:rsidTr="00B64EC5">
        <w:trPr>
          <w:trHeight w:val="208"/>
        </w:trPr>
        <w:tc>
          <w:tcPr>
            <w:tcW w:w="1737" w:type="dxa"/>
            <w:vMerge w:val="restart"/>
            <w:shd w:val="clear" w:color="auto" w:fill="auto"/>
            <w:vAlign w:val="center"/>
          </w:tcPr>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希望活動内容</w:t>
            </w:r>
          </w:p>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（希望するも</w:t>
            </w:r>
          </w:p>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のに✔を入れ</w:t>
            </w:r>
          </w:p>
          <w:p w:rsidR="00F7395C" w:rsidRPr="00F7395C" w:rsidRDefault="00F7395C" w:rsidP="00F7395C">
            <w:pPr>
              <w:widowControl w:val="0"/>
              <w:wordWrap w:val="0"/>
              <w:autoSpaceDE w:val="0"/>
              <w:autoSpaceDN w:val="0"/>
              <w:spacing w:line="280" w:lineRule="exact"/>
              <w:ind w:rightChars="-100" w:right="-240"/>
              <w:rPr>
                <w:rFonts w:hAnsi="游明朝" w:cs="Times New Roman"/>
                <w:szCs w:val="24"/>
              </w:rPr>
            </w:pPr>
            <w:r w:rsidRPr="00F7395C">
              <w:rPr>
                <w:rFonts w:hAnsi="游明朝" w:cs="Times New Roman" w:hint="eastAsia"/>
                <w:szCs w:val="24"/>
              </w:rPr>
              <w:t>てください。）</w:t>
            </w:r>
          </w:p>
        </w:tc>
        <w:tc>
          <w:tcPr>
            <w:tcW w:w="7204" w:type="dxa"/>
            <w:gridSpan w:val="4"/>
            <w:tcBorders>
              <w:bottom w:val="nil"/>
            </w:tcBorders>
            <w:shd w:val="clear" w:color="auto" w:fill="auto"/>
            <w:vAlign w:val="center"/>
          </w:tcPr>
          <w:p w:rsidR="00F7395C" w:rsidRPr="00F7395C" w:rsidRDefault="00F7395C" w:rsidP="00F7395C">
            <w:pPr>
              <w:widowControl w:val="0"/>
              <w:wordWrap w:val="0"/>
              <w:autoSpaceDE w:val="0"/>
              <w:autoSpaceDN w:val="0"/>
              <w:spacing w:line="280" w:lineRule="exact"/>
              <w:ind w:leftChars="-30" w:left="-72"/>
              <w:rPr>
                <w:rFonts w:hAnsi="游明朝" w:cs="Times New Roman"/>
                <w:szCs w:val="24"/>
              </w:rPr>
            </w:pPr>
            <w:r w:rsidRPr="00F7395C">
              <w:rPr>
                <w:rFonts w:hAnsi="游明朝" w:cs="Times New Roman" w:hint="eastAsia"/>
                <w:szCs w:val="24"/>
              </w:rPr>
              <w:t>高齢者元気度アップ・ポイント事業（第１号被保険者のみ）</w:t>
            </w:r>
          </w:p>
        </w:tc>
      </w:tr>
      <w:tr w:rsidR="00F7395C" w:rsidRPr="00F7395C" w:rsidTr="00B64EC5">
        <w:trPr>
          <w:trHeight w:val="1226"/>
        </w:trPr>
        <w:tc>
          <w:tcPr>
            <w:tcW w:w="1737" w:type="dxa"/>
            <w:vMerge/>
            <w:shd w:val="clear" w:color="auto" w:fill="auto"/>
            <w:vAlign w:val="center"/>
          </w:tcPr>
          <w:p w:rsidR="00F7395C" w:rsidRPr="00F7395C" w:rsidRDefault="00F7395C" w:rsidP="00F7395C">
            <w:pPr>
              <w:widowControl w:val="0"/>
              <w:wordWrap w:val="0"/>
              <w:autoSpaceDE w:val="0"/>
              <w:autoSpaceDN w:val="0"/>
              <w:spacing w:line="280" w:lineRule="exact"/>
              <w:rPr>
                <w:rFonts w:hAnsi="游明朝" w:cs="Times New Roman"/>
                <w:szCs w:val="24"/>
              </w:rPr>
            </w:pPr>
          </w:p>
        </w:tc>
        <w:tc>
          <w:tcPr>
            <w:tcW w:w="236" w:type="dxa"/>
            <w:tcBorders>
              <w:top w:val="nil"/>
              <w:bottom w:val="single" w:sz="4" w:space="0" w:color="auto"/>
            </w:tcBorders>
            <w:shd w:val="clear" w:color="auto" w:fill="auto"/>
          </w:tcPr>
          <w:p w:rsidR="00F7395C" w:rsidRPr="00F7395C" w:rsidRDefault="00F7395C" w:rsidP="00F7395C">
            <w:pPr>
              <w:widowControl w:val="0"/>
              <w:wordWrap w:val="0"/>
              <w:autoSpaceDE w:val="0"/>
              <w:autoSpaceDN w:val="0"/>
              <w:spacing w:line="280" w:lineRule="exact"/>
              <w:rPr>
                <w:rFonts w:hAnsi="游明朝" w:cs="Times New Roman"/>
                <w:szCs w:val="24"/>
              </w:rPr>
            </w:pPr>
          </w:p>
        </w:tc>
        <w:tc>
          <w:tcPr>
            <w:tcW w:w="6968" w:type="dxa"/>
            <w:gridSpan w:val="3"/>
            <w:tcBorders>
              <w:top w:val="single" w:sz="4" w:space="0" w:color="auto"/>
              <w:bottom w:val="single" w:sz="4" w:space="0" w:color="auto"/>
            </w:tcBorders>
            <w:shd w:val="clear" w:color="auto" w:fill="auto"/>
          </w:tcPr>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□要介護状態等となることを予防し、又は生活機能の維持若し</w:t>
            </w:r>
          </w:p>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 xml:space="preserve">　くは向上を目的とした教室等</w:t>
            </w:r>
          </w:p>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w:t>
            </w:r>
            <w:r w:rsidRPr="00F7395C">
              <w:rPr>
                <w:rFonts w:hAnsi="游明朝" w:cs="Times New Roman"/>
                <w:szCs w:val="24"/>
              </w:rPr>
              <w:t>認知症又は介護技術の知識習得等を目的とした教室等</w:t>
            </w:r>
          </w:p>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w:t>
            </w:r>
            <w:r w:rsidRPr="00F7395C">
              <w:rPr>
                <w:rFonts w:hAnsi="游明朝" w:cs="Times New Roman"/>
                <w:szCs w:val="24"/>
              </w:rPr>
              <w:t>市民が相互に支援する活動で、地域の安心安全を目的とした</w:t>
            </w:r>
          </w:p>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 xml:space="preserve">　</w:t>
            </w:r>
            <w:r w:rsidRPr="00F7395C">
              <w:rPr>
                <w:rFonts w:hAnsi="游明朝" w:cs="Times New Roman"/>
                <w:szCs w:val="24"/>
              </w:rPr>
              <w:t>活動</w:t>
            </w:r>
          </w:p>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w:t>
            </w:r>
            <w:r w:rsidRPr="00F7395C">
              <w:rPr>
                <w:rFonts w:hAnsi="游明朝" w:cs="Times New Roman"/>
                <w:szCs w:val="24"/>
              </w:rPr>
              <w:t>地域の活性化又は住民のコミュニティの醸成に資することを</w:t>
            </w:r>
          </w:p>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 xml:space="preserve">　</w:t>
            </w:r>
            <w:r w:rsidRPr="00F7395C">
              <w:rPr>
                <w:rFonts w:hAnsi="游明朝" w:cs="Times New Roman"/>
                <w:szCs w:val="24"/>
              </w:rPr>
              <w:t>目的</w:t>
            </w:r>
            <w:r w:rsidRPr="00F7395C">
              <w:rPr>
                <w:rFonts w:hAnsi="游明朝" w:cs="Times New Roman" w:hint="eastAsia"/>
                <w:szCs w:val="24"/>
              </w:rPr>
              <w:t>とし</w:t>
            </w:r>
            <w:r w:rsidRPr="00F7395C">
              <w:rPr>
                <w:rFonts w:hAnsi="游明朝" w:cs="Times New Roman"/>
                <w:szCs w:val="24"/>
              </w:rPr>
              <w:t>た活動</w:t>
            </w:r>
          </w:p>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□その他（　　　　　　　　　　　　　　　　　　　　　　）</w:t>
            </w:r>
          </w:p>
        </w:tc>
      </w:tr>
      <w:tr w:rsidR="00F7395C" w:rsidRPr="00F7395C" w:rsidTr="00B64EC5">
        <w:trPr>
          <w:trHeight w:val="70"/>
        </w:trPr>
        <w:tc>
          <w:tcPr>
            <w:tcW w:w="1737" w:type="dxa"/>
            <w:vMerge/>
            <w:shd w:val="clear" w:color="auto" w:fill="auto"/>
            <w:vAlign w:val="center"/>
          </w:tcPr>
          <w:p w:rsidR="00F7395C" w:rsidRPr="00F7395C" w:rsidRDefault="00F7395C" w:rsidP="00F7395C">
            <w:pPr>
              <w:widowControl w:val="0"/>
              <w:wordWrap w:val="0"/>
              <w:autoSpaceDE w:val="0"/>
              <w:autoSpaceDN w:val="0"/>
              <w:spacing w:line="280" w:lineRule="exact"/>
              <w:rPr>
                <w:rFonts w:hAnsi="游明朝" w:cs="Times New Roman"/>
                <w:szCs w:val="24"/>
              </w:rPr>
            </w:pPr>
          </w:p>
        </w:tc>
        <w:tc>
          <w:tcPr>
            <w:tcW w:w="7204" w:type="dxa"/>
            <w:gridSpan w:val="4"/>
            <w:tcBorders>
              <w:bottom w:val="nil"/>
            </w:tcBorders>
            <w:shd w:val="clear" w:color="auto" w:fill="auto"/>
            <w:vAlign w:val="center"/>
          </w:tcPr>
          <w:p w:rsidR="00F7395C" w:rsidRPr="00F7395C" w:rsidRDefault="00F7395C" w:rsidP="00F7395C">
            <w:pPr>
              <w:widowControl w:val="0"/>
              <w:wordWrap w:val="0"/>
              <w:autoSpaceDE w:val="0"/>
              <w:autoSpaceDN w:val="0"/>
              <w:spacing w:line="280" w:lineRule="exact"/>
              <w:ind w:leftChars="-30" w:left="-72"/>
              <w:rPr>
                <w:rFonts w:hAnsi="游明朝" w:cs="Times New Roman"/>
                <w:szCs w:val="24"/>
              </w:rPr>
            </w:pPr>
            <w:r w:rsidRPr="00F7395C">
              <w:rPr>
                <w:rFonts w:hAnsi="游明朝" w:cs="Times New Roman" w:hint="eastAsia"/>
                <w:szCs w:val="24"/>
              </w:rPr>
              <w:t>介護人材確保ポイント事業</w:t>
            </w:r>
          </w:p>
        </w:tc>
      </w:tr>
      <w:tr w:rsidR="00F7395C" w:rsidRPr="00F7395C" w:rsidTr="00B64EC5">
        <w:trPr>
          <w:trHeight w:val="1226"/>
        </w:trPr>
        <w:tc>
          <w:tcPr>
            <w:tcW w:w="1737" w:type="dxa"/>
            <w:vMerge/>
            <w:shd w:val="clear" w:color="auto" w:fill="auto"/>
            <w:vAlign w:val="center"/>
          </w:tcPr>
          <w:p w:rsidR="00F7395C" w:rsidRPr="00F7395C" w:rsidRDefault="00F7395C" w:rsidP="00F7395C">
            <w:pPr>
              <w:widowControl w:val="0"/>
              <w:wordWrap w:val="0"/>
              <w:autoSpaceDE w:val="0"/>
              <w:autoSpaceDN w:val="0"/>
              <w:spacing w:line="280" w:lineRule="exact"/>
              <w:rPr>
                <w:rFonts w:hAnsi="游明朝" w:cs="Times New Roman"/>
                <w:szCs w:val="24"/>
              </w:rPr>
            </w:pPr>
          </w:p>
        </w:tc>
        <w:tc>
          <w:tcPr>
            <w:tcW w:w="236" w:type="dxa"/>
            <w:tcBorders>
              <w:top w:val="nil"/>
            </w:tcBorders>
            <w:shd w:val="clear" w:color="auto" w:fill="auto"/>
          </w:tcPr>
          <w:p w:rsidR="00F7395C" w:rsidRPr="00F7395C" w:rsidRDefault="00F7395C" w:rsidP="00F7395C">
            <w:pPr>
              <w:widowControl w:val="0"/>
              <w:wordWrap w:val="0"/>
              <w:autoSpaceDE w:val="0"/>
              <w:autoSpaceDN w:val="0"/>
              <w:spacing w:line="280" w:lineRule="exact"/>
              <w:rPr>
                <w:rFonts w:hAnsi="游明朝" w:cs="Times New Roman"/>
                <w:szCs w:val="24"/>
              </w:rPr>
            </w:pPr>
          </w:p>
        </w:tc>
        <w:tc>
          <w:tcPr>
            <w:tcW w:w="6968" w:type="dxa"/>
            <w:gridSpan w:val="3"/>
            <w:tcBorders>
              <w:top w:val="single" w:sz="4" w:space="0" w:color="auto"/>
            </w:tcBorders>
            <w:shd w:val="clear" w:color="auto" w:fill="auto"/>
          </w:tcPr>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□レクリエーション等の活動又は参加の支援</w:t>
            </w:r>
          </w:p>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w:t>
            </w:r>
            <w:r w:rsidRPr="00F7395C">
              <w:rPr>
                <w:rFonts w:hAnsi="游明朝" w:cs="Times New Roman"/>
                <w:szCs w:val="24"/>
              </w:rPr>
              <w:t>催事に関する手伝い</w:t>
            </w:r>
          </w:p>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w:t>
            </w:r>
            <w:r w:rsidRPr="00F7395C">
              <w:rPr>
                <w:rFonts w:hAnsi="游明朝" w:cs="Times New Roman"/>
                <w:szCs w:val="24"/>
              </w:rPr>
              <w:t>お茶出し、配膳、下膳等の補助</w:t>
            </w:r>
          </w:p>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w:t>
            </w:r>
            <w:r w:rsidRPr="00F7395C">
              <w:rPr>
                <w:rFonts w:hAnsi="游明朝" w:cs="Times New Roman"/>
                <w:szCs w:val="24"/>
              </w:rPr>
              <w:t>入所者等の話し相手又は傾聴</w:t>
            </w:r>
          </w:p>
          <w:p w:rsidR="00F7395C" w:rsidRPr="00F7395C" w:rsidRDefault="00F7395C" w:rsidP="00F7395C">
            <w:pPr>
              <w:widowControl w:val="0"/>
              <w:wordWrap w:val="0"/>
              <w:autoSpaceDE w:val="0"/>
              <w:autoSpaceDN w:val="0"/>
              <w:spacing w:line="280" w:lineRule="exact"/>
              <w:ind w:rightChars="-100" w:right="-240"/>
              <w:rPr>
                <w:rFonts w:hAnsi="游明朝" w:cs="Times New Roman"/>
                <w:szCs w:val="24"/>
              </w:rPr>
            </w:pPr>
            <w:r w:rsidRPr="00F7395C">
              <w:rPr>
                <w:rFonts w:hAnsi="游明朝" w:cs="Times New Roman" w:hint="eastAsia"/>
                <w:szCs w:val="24"/>
              </w:rPr>
              <w:t>□</w:t>
            </w:r>
            <w:r w:rsidRPr="00F7395C">
              <w:rPr>
                <w:rFonts w:hAnsi="游明朝" w:cs="Times New Roman"/>
                <w:szCs w:val="24"/>
              </w:rPr>
              <w:t>近辺の散歩若しくは外出又は受入施設内の移動の補助</w:t>
            </w:r>
          </w:p>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w:t>
            </w:r>
            <w:r w:rsidRPr="00F7395C">
              <w:rPr>
                <w:rFonts w:hAnsi="游明朝" w:cs="Times New Roman"/>
                <w:szCs w:val="24"/>
              </w:rPr>
              <w:t>受入施設の職員の業務の補助</w:t>
            </w:r>
          </w:p>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□市長が認める介護分野への入門的研修等の受講</w:t>
            </w:r>
          </w:p>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□その他（　　　　　　　　　　　　　　　　　　　　　　）</w:t>
            </w:r>
          </w:p>
        </w:tc>
      </w:tr>
      <w:tr w:rsidR="00F7395C" w:rsidRPr="00F7395C" w:rsidTr="00B64EC5">
        <w:tc>
          <w:tcPr>
            <w:tcW w:w="1737" w:type="dxa"/>
            <w:shd w:val="clear" w:color="auto" w:fill="auto"/>
          </w:tcPr>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備考（希望活</w:t>
            </w:r>
          </w:p>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動日時、特技</w:t>
            </w:r>
          </w:p>
          <w:p w:rsidR="00F7395C" w:rsidRPr="00F7395C" w:rsidRDefault="00F7395C" w:rsidP="00F7395C">
            <w:pPr>
              <w:widowControl w:val="0"/>
              <w:wordWrap w:val="0"/>
              <w:autoSpaceDE w:val="0"/>
              <w:autoSpaceDN w:val="0"/>
              <w:spacing w:line="280" w:lineRule="exact"/>
              <w:rPr>
                <w:rFonts w:hAnsi="游明朝" w:cs="Times New Roman"/>
                <w:szCs w:val="24"/>
              </w:rPr>
            </w:pPr>
            <w:r w:rsidRPr="00F7395C">
              <w:rPr>
                <w:rFonts w:hAnsi="游明朝" w:cs="Times New Roman" w:hint="eastAsia"/>
                <w:szCs w:val="24"/>
              </w:rPr>
              <w:t>資格等）</w:t>
            </w:r>
          </w:p>
        </w:tc>
        <w:tc>
          <w:tcPr>
            <w:tcW w:w="7204" w:type="dxa"/>
            <w:gridSpan w:val="4"/>
            <w:shd w:val="clear" w:color="auto" w:fill="auto"/>
          </w:tcPr>
          <w:p w:rsidR="00F7395C" w:rsidRPr="00F7395C" w:rsidRDefault="00F7395C" w:rsidP="00F7395C">
            <w:pPr>
              <w:widowControl w:val="0"/>
              <w:wordWrap w:val="0"/>
              <w:autoSpaceDE w:val="0"/>
              <w:autoSpaceDN w:val="0"/>
              <w:spacing w:line="280" w:lineRule="exact"/>
              <w:rPr>
                <w:rFonts w:hAnsi="游明朝" w:cs="Times New Roman"/>
                <w:szCs w:val="24"/>
              </w:rPr>
            </w:pPr>
          </w:p>
        </w:tc>
      </w:tr>
    </w:tbl>
    <w:p w:rsidR="00F7395C" w:rsidRPr="00F7395C" w:rsidRDefault="00F7395C" w:rsidP="00F7395C">
      <w:pPr>
        <w:widowControl w:val="0"/>
        <w:wordWrap w:val="0"/>
        <w:autoSpaceDE w:val="0"/>
        <w:autoSpaceDN w:val="0"/>
        <w:ind w:left="240" w:hangingChars="100" w:hanging="240"/>
        <w:rPr>
          <w:rFonts w:hAnsi="游明朝" w:cs="Times New Roman"/>
        </w:rPr>
        <w:sectPr w:rsidR="00F7395C" w:rsidRPr="00F7395C" w:rsidSect="00D65BE1">
          <w:type w:val="continuous"/>
          <w:pgSz w:w="11906" w:h="16838" w:code="9"/>
          <w:pgMar w:top="1418" w:right="1531" w:bottom="1418" w:left="1531" w:header="851" w:footer="992" w:gutter="0"/>
          <w:cols w:space="425"/>
          <w:docGrid w:linePitch="424" w:charSpace="5734"/>
        </w:sectPr>
      </w:pPr>
    </w:p>
    <w:p w:rsidR="00F7395C" w:rsidRPr="00F7395C" w:rsidRDefault="00F7395C" w:rsidP="00F7395C">
      <w:pPr>
        <w:widowControl w:val="0"/>
        <w:wordWrap w:val="0"/>
        <w:autoSpaceDE w:val="0"/>
        <w:autoSpaceDN w:val="0"/>
        <w:rPr>
          <w:rFonts w:hAnsi="游明朝" w:cs="Times New Roman"/>
        </w:rPr>
      </w:pPr>
    </w:p>
    <w:p w:rsidR="00F7395C" w:rsidRPr="00F7395C" w:rsidRDefault="00F7395C" w:rsidP="00F7395C">
      <w:pPr>
        <w:widowControl w:val="0"/>
        <w:wordWrap w:val="0"/>
        <w:autoSpaceDE w:val="0"/>
        <w:autoSpaceDN w:val="0"/>
        <w:rPr>
          <w:rFonts w:hAnsi="游明朝" w:cs="Times New Roman"/>
        </w:rPr>
        <w:sectPr w:rsidR="00F7395C" w:rsidRPr="00F7395C" w:rsidSect="00D65BE1">
          <w:type w:val="continuous"/>
          <w:pgSz w:w="11906" w:h="16838" w:code="9"/>
          <w:pgMar w:top="1418" w:right="1531" w:bottom="1418" w:left="1531" w:header="851" w:footer="992" w:gutter="0"/>
          <w:cols w:space="425"/>
          <w:docGrid w:type="linesAndChars" w:linePitch="424" w:charSpace="5734"/>
        </w:sectPr>
      </w:pPr>
    </w:p>
    <w:p w:rsidR="005E327E" w:rsidRPr="00F7395C" w:rsidRDefault="005E327E" w:rsidP="00F340BE">
      <w:pPr>
        <w:widowControl w:val="0"/>
        <w:wordWrap w:val="0"/>
        <w:autoSpaceDE w:val="0"/>
        <w:autoSpaceDN w:val="0"/>
      </w:pPr>
      <w:bookmarkStart w:id="0" w:name="_GoBack"/>
      <w:bookmarkEnd w:id="0"/>
    </w:p>
    <w:sectPr w:rsidR="005E327E" w:rsidRPr="00F7395C" w:rsidSect="00F007B0">
      <w:pgSz w:w="11906" w:h="16838" w:code="9"/>
      <w:pgMar w:top="1418" w:right="1531" w:bottom="1418" w:left="1531" w:header="851" w:footer="992" w:gutter="0"/>
      <w:cols w:space="425"/>
      <w:docGrid w:type="linesAndChars" w:linePitch="424"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34"/>
  <w:drawingGridVerticalSpacing w:val="212"/>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D2"/>
    <w:rsid w:val="000B0C38"/>
    <w:rsid w:val="002841C6"/>
    <w:rsid w:val="00371629"/>
    <w:rsid w:val="004D4308"/>
    <w:rsid w:val="005E327E"/>
    <w:rsid w:val="0078119D"/>
    <w:rsid w:val="008C20D2"/>
    <w:rsid w:val="00BF27C5"/>
    <w:rsid w:val="00C53884"/>
    <w:rsid w:val="00D501C4"/>
    <w:rsid w:val="00F340BE"/>
    <w:rsid w:val="00F73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C3048E-38D5-4970-9EF7-61285865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L01F0006</dc:creator>
  <cp:keywords/>
  <dc:description/>
  <cp:lastModifiedBy>L02N0110</cp:lastModifiedBy>
  <cp:revision>9</cp:revision>
  <dcterms:created xsi:type="dcterms:W3CDTF">2021-04-15T01:20:00Z</dcterms:created>
  <dcterms:modified xsi:type="dcterms:W3CDTF">2021-06-02T05:29:00Z</dcterms:modified>
</cp:coreProperties>
</file>